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CD862" w14:textId="77777777" w:rsidR="00386C6F" w:rsidRPr="00CB2A05" w:rsidRDefault="00386C6F" w:rsidP="00386C6F">
      <w:pPr>
        <w:rPr>
          <w:b/>
          <w:sz w:val="22"/>
          <w:szCs w:val="22"/>
        </w:rPr>
      </w:pPr>
    </w:p>
    <w:p w14:paraId="6255E677" w14:textId="10650895" w:rsidR="00386C6F" w:rsidRPr="00CB2A05" w:rsidRDefault="006F5F91" w:rsidP="00386C6F">
      <w:pPr>
        <w:jc w:val="center"/>
        <w:rPr>
          <w:b/>
          <w:sz w:val="22"/>
          <w:szCs w:val="22"/>
        </w:rPr>
      </w:pPr>
      <w:r w:rsidRPr="00CB2A05">
        <w:rPr>
          <w:b/>
          <w:sz w:val="22"/>
          <w:szCs w:val="22"/>
        </w:rPr>
        <w:t xml:space="preserve">Kredītiestādes </w:t>
      </w:r>
      <w:bookmarkStart w:id="0" w:name="_Hlk168470738"/>
      <w:r w:rsidRPr="00CB2A05">
        <w:rPr>
          <w:b/>
          <w:sz w:val="22"/>
          <w:szCs w:val="22"/>
        </w:rPr>
        <w:t>p</w:t>
      </w:r>
      <w:r w:rsidR="00386C6F" w:rsidRPr="00CB2A05">
        <w:rPr>
          <w:b/>
          <w:sz w:val="22"/>
          <w:szCs w:val="22"/>
        </w:rPr>
        <w:t xml:space="preserve">ieteikums </w:t>
      </w:r>
      <w:r w:rsidR="003A1088" w:rsidRPr="00CB2A05">
        <w:rPr>
          <w:b/>
          <w:sz w:val="22"/>
          <w:szCs w:val="22"/>
        </w:rPr>
        <w:t xml:space="preserve">komersantu </w:t>
      </w:r>
      <w:proofErr w:type="spellStart"/>
      <w:r w:rsidR="00386C6F" w:rsidRPr="00CB2A05">
        <w:rPr>
          <w:b/>
          <w:sz w:val="22"/>
          <w:szCs w:val="22"/>
        </w:rPr>
        <w:t>portfeļgarantij</w:t>
      </w:r>
      <w:r w:rsidR="00F23A3B" w:rsidRPr="00CB2A05">
        <w:rPr>
          <w:b/>
          <w:sz w:val="22"/>
          <w:szCs w:val="22"/>
        </w:rPr>
        <w:t>u</w:t>
      </w:r>
      <w:proofErr w:type="spellEnd"/>
      <w:r w:rsidR="00F23A3B" w:rsidRPr="00CB2A05">
        <w:rPr>
          <w:b/>
          <w:sz w:val="22"/>
          <w:szCs w:val="22"/>
        </w:rPr>
        <w:t xml:space="preserve"> programmai</w:t>
      </w:r>
      <w:bookmarkEnd w:id="0"/>
      <w:r w:rsidR="006A1924">
        <w:rPr>
          <w:b/>
          <w:sz w:val="22"/>
          <w:szCs w:val="22"/>
        </w:rPr>
        <w:t xml:space="preserve"> </w:t>
      </w:r>
    </w:p>
    <w:p w14:paraId="785B8BF1" w14:textId="6E962042" w:rsidR="00224DFB" w:rsidRPr="005E751B" w:rsidRDefault="00224DFB" w:rsidP="00386C6F">
      <w:pPr>
        <w:jc w:val="center"/>
        <w:rPr>
          <w:bCs/>
          <w:sz w:val="20"/>
          <w:szCs w:val="20"/>
        </w:rPr>
      </w:pPr>
      <w:r w:rsidRPr="005E751B">
        <w:rPr>
          <w:bCs/>
          <w:sz w:val="22"/>
          <w:szCs w:val="22"/>
        </w:rPr>
        <w:t>(4.kārtas atlasei)</w:t>
      </w:r>
    </w:p>
    <w:p w14:paraId="3FB632F5" w14:textId="17C5D9EC" w:rsidR="00386C6F" w:rsidRPr="006A1924" w:rsidRDefault="00386C6F" w:rsidP="00386C6F">
      <w:pPr>
        <w:pStyle w:val="ListParagraph"/>
        <w:ind w:left="0"/>
        <w:jc w:val="right"/>
        <w:rPr>
          <w:sz w:val="16"/>
          <w:szCs w:val="16"/>
        </w:rPr>
      </w:pPr>
      <w:r w:rsidRPr="006A1924">
        <w:rPr>
          <w:sz w:val="16"/>
          <w:szCs w:val="16"/>
        </w:rPr>
        <w:t>________</w:t>
      </w:r>
    </w:p>
    <w:p w14:paraId="4BCDC1D0" w14:textId="77777777" w:rsidR="00386C6F" w:rsidRPr="006A1924" w:rsidRDefault="00386C6F" w:rsidP="00386C6F">
      <w:pPr>
        <w:pStyle w:val="ListParagraph"/>
        <w:ind w:left="0"/>
        <w:jc w:val="right"/>
        <w:rPr>
          <w:i/>
          <w:sz w:val="16"/>
          <w:szCs w:val="16"/>
        </w:rPr>
      </w:pPr>
      <w:r w:rsidRPr="006A1924">
        <w:rPr>
          <w:i/>
          <w:sz w:val="16"/>
          <w:szCs w:val="16"/>
        </w:rPr>
        <w:t>Vieta</w:t>
      </w:r>
    </w:p>
    <w:p w14:paraId="2F91161D" w14:textId="77777777" w:rsidR="00386C6F" w:rsidRPr="006A1924" w:rsidRDefault="00386C6F" w:rsidP="00386C6F">
      <w:pPr>
        <w:pStyle w:val="ListParagraph"/>
        <w:ind w:left="0"/>
        <w:jc w:val="right"/>
        <w:rPr>
          <w:sz w:val="16"/>
          <w:szCs w:val="16"/>
        </w:rPr>
      </w:pPr>
    </w:p>
    <w:p w14:paraId="5DEBC4AD" w14:textId="2633D38B" w:rsidR="00386C6F" w:rsidRPr="006A1924" w:rsidRDefault="00386C6F" w:rsidP="006746DB">
      <w:pPr>
        <w:pStyle w:val="ListParagraph"/>
        <w:ind w:left="0"/>
        <w:jc w:val="right"/>
        <w:rPr>
          <w:sz w:val="16"/>
          <w:szCs w:val="16"/>
        </w:rPr>
      </w:pPr>
      <w:r w:rsidRPr="006A1924">
        <w:rPr>
          <w:sz w:val="16"/>
          <w:szCs w:val="16"/>
        </w:rPr>
        <w:t>___.__.202</w:t>
      </w:r>
      <w:r w:rsidR="005443E3" w:rsidRPr="006A1924">
        <w:rPr>
          <w:sz w:val="16"/>
          <w:szCs w:val="16"/>
        </w:rPr>
        <w:t>4</w:t>
      </w:r>
      <w:r w:rsidRPr="006A1924">
        <w:rPr>
          <w:sz w:val="16"/>
          <w:szCs w:val="16"/>
        </w:rPr>
        <w:t xml:space="preserve">. </w:t>
      </w:r>
    </w:p>
    <w:p w14:paraId="38E4FE6F" w14:textId="77777777" w:rsidR="00386C6F" w:rsidRPr="006A1924" w:rsidRDefault="00386C6F" w:rsidP="00386C6F">
      <w:pPr>
        <w:pStyle w:val="ListParagraph"/>
        <w:ind w:left="0"/>
        <w:jc w:val="right"/>
        <w:rPr>
          <w:sz w:val="16"/>
          <w:szCs w:val="16"/>
        </w:rPr>
      </w:pPr>
      <w:r w:rsidRPr="006A1924">
        <w:rPr>
          <w:i/>
          <w:sz w:val="16"/>
          <w:szCs w:val="16"/>
        </w:rPr>
        <w:t>Datums</w:t>
      </w:r>
    </w:p>
    <w:p w14:paraId="04EC82B0" w14:textId="61FC4ABA" w:rsidR="00912DF8" w:rsidRPr="00B61F77" w:rsidRDefault="00386C6F" w:rsidP="00912DF8">
      <w:pPr>
        <w:pStyle w:val="ListParagraph"/>
        <w:numPr>
          <w:ilvl w:val="0"/>
          <w:numId w:val="31"/>
        </w:numPr>
        <w:ind w:left="709" w:hanging="709"/>
        <w:jc w:val="both"/>
        <w:rPr>
          <w:b/>
          <w:sz w:val="22"/>
          <w:szCs w:val="22"/>
        </w:rPr>
      </w:pPr>
      <w:r w:rsidRPr="00B61F77">
        <w:rPr>
          <w:b/>
          <w:sz w:val="22"/>
          <w:szCs w:val="22"/>
        </w:rPr>
        <w:t>Pretendents</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8"/>
        <w:gridCol w:w="6066"/>
      </w:tblGrid>
      <w:tr w:rsidR="00386C6F" w:rsidRPr="00B61F77" w14:paraId="2D8BD8D6" w14:textId="77777777" w:rsidTr="002B363C">
        <w:tc>
          <w:tcPr>
            <w:tcW w:w="3148" w:type="dxa"/>
          </w:tcPr>
          <w:p w14:paraId="11C1FF99" w14:textId="5F7A3AFC" w:rsidR="00386C6F" w:rsidRPr="00B61F77" w:rsidRDefault="00386C6F" w:rsidP="00414442">
            <w:pPr>
              <w:pStyle w:val="ListParagraph"/>
              <w:tabs>
                <w:tab w:val="left" w:pos="6945"/>
              </w:tabs>
              <w:ind w:left="0"/>
              <w:jc w:val="both"/>
              <w:rPr>
                <w:sz w:val="22"/>
                <w:szCs w:val="22"/>
              </w:rPr>
            </w:pPr>
            <w:r w:rsidRPr="00B61F77">
              <w:rPr>
                <w:sz w:val="22"/>
                <w:szCs w:val="22"/>
              </w:rPr>
              <w:t xml:space="preserve">Nosaukums </w:t>
            </w:r>
            <w:r w:rsidR="00F23A3B" w:rsidRPr="00B61F77">
              <w:rPr>
                <w:sz w:val="22"/>
                <w:szCs w:val="22"/>
              </w:rPr>
              <w:t xml:space="preserve"> </w:t>
            </w:r>
            <w:r w:rsidR="00F23A3B" w:rsidRPr="00B61F77">
              <w:rPr>
                <w:i/>
                <w:iCs/>
                <w:sz w:val="22"/>
                <w:szCs w:val="22"/>
              </w:rPr>
              <w:t>(vai nosaukumi, ja pieteikumu kopīgi iesniedz personu apvienība)</w:t>
            </w:r>
          </w:p>
        </w:tc>
        <w:tc>
          <w:tcPr>
            <w:tcW w:w="6066" w:type="dxa"/>
          </w:tcPr>
          <w:p w14:paraId="5A774B2D" w14:textId="77777777" w:rsidR="00386C6F" w:rsidRPr="00B61F77" w:rsidRDefault="00386C6F" w:rsidP="00414442">
            <w:pPr>
              <w:pStyle w:val="ListParagraph"/>
              <w:tabs>
                <w:tab w:val="left" w:pos="6945"/>
              </w:tabs>
              <w:ind w:left="0"/>
              <w:rPr>
                <w:sz w:val="22"/>
                <w:szCs w:val="22"/>
              </w:rPr>
            </w:pPr>
          </w:p>
        </w:tc>
      </w:tr>
      <w:tr w:rsidR="00386C6F" w:rsidRPr="00B61F77" w14:paraId="5F24D3FF" w14:textId="77777777" w:rsidTr="002B363C">
        <w:tc>
          <w:tcPr>
            <w:tcW w:w="3148" w:type="dxa"/>
          </w:tcPr>
          <w:p w14:paraId="690A5B43" w14:textId="2BBBD35C" w:rsidR="00386C6F" w:rsidRPr="00B61F77" w:rsidRDefault="00386C6F" w:rsidP="00414442">
            <w:pPr>
              <w:pStyle w:val="ListParagraph"/>
              <w:tabs>
                <w:tab w:val="left" w:pos="6945"/>
              </w:tabs>
              <w:ind w:left="0"/>
              <w:jc w:val="both"/>
              <w:rPr>
                <w:sz w:val="22"/>
                <w:szCs w:val="22"/>
              </w:rPr>
            </w:pPr>
            <w:r w:rsidRPr="00B61F77">
              <w:rPr>
                <w:sz w:val="22"/>
                <w:szCs w:val="22"/>
              </w:rPr>
              <w:t xml:space="preserve">Reģistrācijas numurs </w:t>
            </w:r>
            <w:r w:rsidR="00F23A3B" w:rsidRPr="00B61F77">
              <w:rPr>
                <w:i/>
                <w:iCs/>
                <w:sz w:val="22"/>
                <w:szCs w:val="22"/>
              </w:rPr>
              <w:t>(vai numuri, ja pieteikumu kopīgi iesniedz personu apvienība)</w:t>
            </w:r>
          </w:p>
        </w:tc>
        <w:tc>
          <w:tcPr>
            <w:tcW w:w="6066" w:type="dxa"/>
          </w:tcPr>
          <w:p w14:paraId="4D5C0B28" w14:textId="77777777" w:rsidR="00386C6F" w:rsidRPr="00B61F77" w:rsidRDefault="00386C6F" w:rsidP="00414442">
            <w:pPr>
              <w:pStyle w:val="ListParagraph"/>
              <w:tabs>
                <w:tab w:val="left" w:pos="6945"/>
              </w:tabs>
              <w:ind w:left="0"/>
              <w:rPr>
                <w:sz w:val="22"/>
                <w:szCs w:val="22"/>
              </w:rPr>
            </w:pPr>
          </w:p>
        </w:tc>
      </w:tr>
      <w:tr w:rsidR="00386C6F" w:rsidRPr="00B61F77" w14:paraId="5D0A8F54" w14:textId="77777777" w:rsidTr="002B363C">
        <w:tc>
          <w:tcPr>
            <w:tcW w:w="3148" w:type="dxa"/>
          </w:tcPr>
          <w:p w14:paraId="22E5CF01" w14:textId="77777777" w:rsidR="00386C6F" w:rsidRPr="00B61F77" w:rsidRDefault="00386C6F" w:rsidP="00414442">
            <w:pPr>
              <w:pStyle w:val="ListParagraph"/>
              <w:tabs>
                <w:tab w:val="left" w:pos="6945"/>
              </w:tabs>
              <w:ind w:left="0"/>
              <w:jc w:val="both"/>
              <w:rPr>
                <w:sz w:val="22"/>
                <w:szCs w:val="22"/>
              </w:rPr>
            </w:pPr>
            <w:r w:rsidRPr="00B61F77">
              <w:rPr>
                <w:sz w:val="22"/>
                <w:szCs w:val="22"/>
              </w:rPr>
              <w:t>Reģistrācijas vieta (valsts)</w:t>
            </w:r>
          </w:p>
        </w:tc>
        <w:tc>
          <w:tcPr>
            <w:tcW w:w="6066" w:type="dxa"/>
          </w:tcPr>
          <w:p w14:paraId="65432C62" w14:textId="77777777" w:rsidR="00386C6F" w:rsidRPr="00B61F77" w:rsidRDefault="00386C6F" w:rsidP="00414442">
            <w:pPr>
              <w:pStyle w:val="ListParagraph"/>
              <w:tabs>
                <w:tab w:val="left" w:pos="6945"/>
              </w:tabs>
              <w:ind w:left="0"/>
              <w:rPr>
                <w:sz w:val="22"/>
                <w:szCs w:val="22"/>
              </w:rPr>
            </w:pPr>
          </w:p>
        </w:tc>
      </w:tr>
      <w:tr w:rsidR="00386C6F" w:rsidRPr="00B61F77" w14:paraId="5B1E79A5" w14:textId="77777777" w:rsidTr="002B363C">
        <w:tc>
          <w:tcPr>
            <w:tcW w:w="3148" w:type="dxa"/>
          </w:tcPr>
          <w:p w14:paraId="792980A6" w14:textId="7A87F1A4" w:rsidR="00386C6F" w:rsidRPr="00B61F77" w:rsidRDefault="00386C6F" w:rsidP="00414442">
            <w:pPr>
              <w:pStyle w:val="ListParagraph"/>
              <w:tabs>
                <w:tab w:val="left" w:pos="6945"/>
              </w:tabs>
              <w:ind w:left="0"/>
              <w:jc w:val="both"/>
              <w:rPr>
                <w:sz w:val="22"/>
                <w:szCs w:val="22"/>
              </w:rPr>
            </w:pPr>
            <w:r w:rsidRPr="00B61F77">
              <w:rPr>
                <w:sz w:val="22"/>
                <w:szCs w:val="22"/>
              </w:rPr>
              <w:t xml:space="preserve">Adrese </w:t>
            </w:r>
            <w:r w:rsidR="00F23A3B" w:rsidRPr="00B61F77">
              <w:rPr>
                <w:i/>
                <w:iCs/>
                <w:sz w:val="22"/>
                <w:szCs w:val="22"/>
              </w:rPr>
              <w:t>(vai adreses, ja pieteikumu kopīgi iesniedz personu apvienība)</w:t>
            </w:r>
          </w:p>
        </w:tc>
        <w:tc>
          <w:tcPr>
            <w:tcW w:w="6066" w:type="dxa"/>
          </w:tcPr>
          <w:p w14:paraId="4839592A" w14:textId="77777777" w:rsidR="00386C6F" w:rsidRPr="00B61F77" w:rsidRDefault="00386C6F" w:rsidP="00414442">
            <w:pPr>
              <w:pStyle w:val="ListParagraph"/>
              <w:tabs>
                <w:tab w:val="left" w:pos="6945"/>
              </w:tabs>
              <w:ind w:left="0"/>
              <w:rPr>
                <w:sz w:val="22"/>
                <w:szCs w:val="22"/>
              </w:rPr>
            </w:pPr>
          </w:p>
        </w:tc>
      </w:tr>
      <w:tr w:rsidR="00386C6F" w:rsidRPr="00B61F77" w14:paraId="27FA44E0" w14:textId="77777777" w:rsidTr="002B363C">
        <w:tc>
          <w:tcPr>
            <w:tcW w:w="3148" w:type="dxa"/>
          </w:tcPr>
          <w:p w14:paraId="3B2DA388" w14:textId="77777777" w:rsidR="00386C6F" w:rsidRPr="00B61F77" w:rsidRDefault="00386C6F" w:rsidP="00414442">
            <w:pPr>
              <w:pStyle w:val="ListParagraph"/>
              <w:tabs>
                <w:tab w:val="left" w:pos="6945"/>
              </w:tabs>
              <w:ind w:left="0"/>
              <w:jc w:val="both"/>
              <w:rPr>
                <w:sz w:val="22"/>
                <w:szCs w:val="22"/>
              </w:rPr>
            </w:pPr>
            <w:r w:rsidRPr="00B61F77">
              <w:rPr>
                <w:sz w:val="22"/>
                <w:szCs w:val="22"/>
              </w:rPr>
              <w:t>Tālrunis</w:t>
            </w:r>
          </w:p>
        </w:tc>
        <w:tc>
          <w:tcPr>
            <w:tcW w:w="6066" w:type="dxa"/>
          </w:tcPr>
          <w:p w14:paraId="60E76428" w14:textId="77777777" w:rsidR="00386C6F" w:rsidRPr="00B61F77" w:rsidRDefault="00386C6F" w:rsidP="00414442">
            <w:pPr>
              <w:pStyle w:val="ListParagraph"/>
              <w:tabs>
                <w:tab w:val="left" w:pos="6945"/>
              </w:tabs>
              <w:ind w:left="0"/>
              <w:rPr>
                <w:sz w:val="22"/>
                <w:szCs w:val="22"/>
              </w:rPr>
            </w:pPr>
          </w:p>
        </w:tc>
      </w:tr>
      <w:tr w:rsidR="00386C6F" w:rsidRPr="00B61F77" w14:paraId="4D81C3C2" w14:textId="77777777" w:rsidTr="002B363C">
        <w:tc>
          <w:tcPr>
            <w:tcW w:w="3148" w:type="dxa"/>
          </w:tcPr>
          <w:p w14:paraId="4730FFE5" w14:textId="77777777" w:rsidR="00386C6F" w:rsidRPr="00B61F77" w:rsidRDefault="00386C6F" w:rsidP="00414442">
            <w:pPr>
              <w:pStyle w:val="ListParagraph"/>
              <w:tabs>
                <w:tab w:val="left" w:pos="6945"/>
              </w:tabs>
              <w:ind w:left="0"/>
              <w:rPr>
                <w:sz w:val="22"/>
                <w:szCs w:val="22"/>
              </w:rPr>
            </w:pPr>
            <w:r w:rsidRPr="00B61F77">
              <w:rPr>
                <w:sz w:val="22"/>
                <w:szCs w:val="22"/>
              </w:rPr>
              <w:t>E-pasta adrese</w:t>
            </w:r>
          </w:p>
        </w:tc>
        <w:tc>
          <w:tcPr>
            <w:tcW w:w="6066" w:type="dxa"/>
          </w:tcPr>
          <w:p w14:paraId="3DD5C8B6" w14:textId="77777777" w:rsidR="00386C6F" w:rsidRPr="00B61F77" w:rsidRDefault="00386C6F" w:rsidP="00414442">
            <w:pPr>
              <w:pStyle w:val="ListParagraph"/>
              <w:tabs>
                <w:tab w:val="left" w:pos="6945"/>
              </w:tabs>
              <w:ind w:left="0"/>
              <w:rPr>
                <w:sz w:val="22"/>
                <w:szCs w:val="22"/>
              </w:rPr>
            </w:pPr>
          </w:p>
        </w:tc>
      </w:tr>
    </w:tbl>
    <w:p w14:paraId="063FDAEC" w14:textId="77777777" w:rsidR="00386C6F" w:rsidRPr="00B61F77" w:rsidRDefault="00386C6F" w:rsidP="00386C6F">
      <w:pPr>
        <w:pStyle w:val="ListParagraph"/>
        <w:tabs>
          <w:tab w:val="left" w:pos="6945"/>
        </w:tabs>
        <w:ind w:left="0"/>
        <w:rPr>
          <w:b/>
          <w:i/>
          <w:sz w:val="22"/>
          <w:szCs w:val="22"/>
        </w:rPr>
      </w:pPr>
    </w:p>
    <w:p w14:paraId="3E39BCC1" w14:textId="10A64EC9" w:rsidR="00912DF8" w:rsidRPr="00B61F77" w:rsidRDefault="00386C6F" w:rsidP="00912DF8">
      <w:pPr>
        <w:pStyle w:val="ListParagraph"/>
        <w:numPr>
          <w:ilvl w:val="0"/>
          <w:numId w:val="31"/>
        </w:numPr>
        <w:ind w:left="709" w:hanging="709"/>
        <w:jc w:val="both"/>
        <w:rPr>
          <w:b/>
          <w:sz w:val="22"/>
          <w:szCs w:val="22"/>
        </w:rPr>
      </w:pPr>
      <w:r w:rsidRPr="00B61F77">
        <w:rPr>
          <w:b/>
          <w:sz w:val="22"/>
          <w:szCs w:val="22"/>
        </w:rPr>
        <w:t xml:space="preserve">Pretendenta kontaktpersona </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8"/>
        <w:gridCol w:w="6066"/>
      </w:tblGrid>
      <w:tr w:rsidR="00386C6F" w:rsidRPr="00B61F77" w14:paraId="34815C10" w14:textId="77777777" w:rsidTr="002B363C">
        <w:tc>
          <w:tcPr>
            <w:tcW w:w="3148" w:type="dxa"/>
          </w:tcPr>
          <w:p w14:paraId="502B0008" w14:textId="77777777" w:rsidR="00386C6F" w:rsidRPr="00B61F77" w:rsidRDefault="00386C6F" w:rsidP="00414442">
            <w:pPr>
              <w:pStyle w:val="ListParagraph"/>
              <w:tabs>
                <w:tab w:val="left" w:pos="6945"/>
              </w:tabs>
              <w:ind w:left="0"/>
              <w:rPr>
                <w:sz w:val="22"/>
                <w:szCs w:val="22"/>
              </w:rPr>
            </w:pPr>
            <w:r w:rsidRPr="00B61F77">
              <w:rPr>
                <w:sz w:val="22"/>
                <w:szCs w:val="22"/>
              </w:rPr>
              <w:t>Vārds, Uzvārds</w:t>
            </w:r>
          </w:p>
        </w:tc>
        <w:tc>
          <w:tcPr>
            <w:tcW w:w="6066" w:type="dxa"/>
          </w:tcPr>
          <w:p w14:paraId="1CAD040E" w14:textId="77777777" w:rsidR="00386C6F" w:rsidRPr="00B61F77" w:rsidRDefault="00386C6F" w:rsidP="00414442">
            <w:pPr>
              <w:pStyle w:val="ListParagraph"/>
              <w:tabs>
                <w:tab w:val="left" w:pos="6945"/>
              </w:tabs>
              <w:ind w:left="0"/>
              <w:rPr>
                <w:sz w:val="22"/>
                <w:szCs w:val="22"/>
              </w:rPr>
            </w:pPr>
          </w:p>
        </w:tc>
      </w:tr>
      <w:tr w:rsidR="00386C6F" w:rsidRPr="00B61F77" w14:paraId="083AF8D5" w14:textId="77777777" w:rsidTr="002B363C">
        <w:tc>
          <w:tcPr>
            <w:tcW w:w="3148" w:type="dxa"/>
          </w:tcPr>
          <w:p w14:paraId="61B59685" w14:textId="77777777" w:rsidR="00386C6F" w:rsidRPr="00B61F77" w:rsidRDefault="00386C6F" w:rsidP="00414442">
            <w:pPr>
              <w:pStyle w:val="ListParagraph"/>
              <w:tabs>
                <w:tab w:val="left" w:pos="6945"/>
              </w:tabs>
              <w:ind w:left="0"/>
              <w:rPr>
                <w:sz w:val="22"/>
                <w:szCs w:val="22"/>
              </w:rPr>
            </w:pPr>
            <w:r w:rsidRPr="00B61F77">
              <w:rPr>
                <w:sz w:val="22"/>
                <w:szCs w:val="22"/>
              </w:rPr>
              <w:t>Ieņemamais amats</w:t>
            </w:r>
          </w:p>
        </w:tc>
        <w:tc>
          <w:tcPr>
            <w:tcW w:w="6066" w:type="dxa"/>
          </w:tcPr>
          <w:p w14:paraId="0E5C5BD0" w14:textId="77777777" w:rsidR="00386C6F" w:rsidRPr="00B61F77" w:rsidRDefault="00386C6F" w:rsidP="00414442">
            <w:pPr>
              <w:pStyle w:val="ListParagraph"/>
              <w:tabs>
                <w:tab w:val="left" w:pos="6945"/>
              </w:tabs>
              <w:ind w:left="0"/>
              <w:rPr>
                <w:sz w:val="22"/>
                <w:szCs w:val="22"/>
              </w:rPr>
            </w:pPr>
          </w:p>
        </w:tc>
      </w:tr>
      <w:tr w:rsidR="00386C6F" w:rsidRPr="00B61F77" w14:paraId="0E76CEFF" w14:textId="77777777" w:rsidTr="002B363C">
        <w:tc>
          <w:tcPr>
            <w:tcW w:w="3148" w:type="dxa"/>
          </w:tcPr>
          <w:p w14:paraId="5968B4AE" w14:textId="77777777" w:rsidR="00386C6F" w:rsidRPr="00B61F77" w:rsidRDefault="00386C6F" w:rsidP="00414442">
            <w:pPr>
              <w:pStyle w:val="ListParagraph"/>
              <w:tabs>
                <w:tab w:val="left" w:pos="6945"/>
              </w:tabs>
              <w:ind w:left="0"/>
              <w:rPr>
                <w:sz w:val="22"/>
                <w:szCs w:val="22"/>
              </w:rPr>
            </w:pPr>
            <w:r w:rsidRPr="00B61F77">
              <w:rPr>
                <w:sz w:val="22"/>
                <w:szCs w:val="22"/>
              </w:rPr>
              <w:t>Tālrunis</w:t>
            </w:r>
          </w:p>
        </w:tc>
        <w:tc>
          <w:tcPr>
            <w:tcW w:w="6066" w:type="dxa"/>
          </w:tcPr>
          <w:p w14:paraId="20E864FC" w14:textId="77777777" w:rsidR="00386C6F" w:rsidRPr="00B61F77" w:rsidRDefault="00386C6F" w:rsidP="00414442">
            <w:pPr>
              <w:pStyle w:val="ListParagraph"/>
              <w:tabs>
                <w:tab w:val="left" w:pos="6945"/>
              </w:tabs>
              <w:ind w:left="0"/>
              <w:rPr>
                <w:sz w:val="22"/>
                <w:szCs w:val="22"/>
              </w:rPr>
            </w:pPr>
          </w:p>
        </w:tc>
      </w:tr>
      <w:tr w:rsidR="00386C6F" w:rsidRPr="00B61F77" w14:paraId="39DA7D9D" w14:textId="77777777" w:rsidTr="002B363C">
        <w:tc>
          <w:tcPr>
            <w:tcW w:w="3148" w:type="dxa"/>
          </w:tcPr>
          <w:p w14:paraId="7EEFCFFE" w14:textId="77777777" w:rsidR="00386C6F" w:rsidRPr="00B61F77" w:rsidRDefault="00386C6F" w:rsidP="00414442">
            <w:pPr>
              <w:pStyle w:val="ListParagraph"/>
              <w:tabs>
                <w:tab w:val="left" w:pos="6945"/>
              </w:tabs>
              <w:ind w:left="0"/>
              <w:rPr>
                <w:sz w:val="22"/>
                <w:szCs w:val="22"/>
              </w:rPr>
            </w:pPr>
            <w:r w:rsidRPr="00B61F77">
              <w:rPr>
                <w:sz w:val="22"/>
                <w:szCs w:val="22"/>
              </w:rPr>
              <w:t>E-pasta adrese</w:t>
            </w:r>
          </w:p>
        </w:tc>
        <w:tc>
          <w:tcPr>
            <w:tcW w:w="6066" w:type="dxa"/>
          </w:tcPr>
          <w:p w14:paraId="510B4ECA" w14:textId="77777777" w:rsidR="00386C6F" w:rsidRPr="00B61F77" w:rsidRDefault="00386C6F" w:rsidP="00414442">
            <w:pPr>
              <w:pStyle w:val="ListParagraph"/>
              <w:tabs>
                <w:tab w:val="left" w:pos="6945"/>
              </w:tabs>
              <w:ind w:left="0"/>
              <w:rPr>
                <w:sz w:val="22"/>
                <w:szCs w:val="22"/>
              </w:rPr>
            </w:pPr>
          </w:p>
        </w:tc>
      </w:tr>
    </w:tbl>
    <w:p w14:paraId="0E11CEE6" w14:textId="77777777" w:rsidR="00386C6F" w:rsidRPr="00B61F77" w:rsidRDefault="00386C6F" w:rsidP="00386C6F">
      <w:pPr>
        <w:pStyle w:val="ListParagraph"/>
        <w:ind w:left="0"/>
        <w:jc w:val="both"/>
        <w:rPr>
          <w:sz w:val="22"/>
          <w:szCs w:val="22"/>
        </w:rPr>
      </w:pPr>
    </w:p>
    <w:p w14:paraId="5C3AFF61" w14:textId="162C1468" w:rsidR="00386C6F" w:rsidRPr="00B61F77" w:rsidRDefault="003A1088" w:rsidP="003A1088">
      <w:pPr>
        <w:pStyle w:val="ListParagraph"/>
        <w:numPr>
          <w:ilvl w:val="0"/>
          <w:numId w:val="31"/>
        </w:numPr>
        <w:ind w:left="709" w:hanging="709"/>
        <w:jc w:val="both"/>
        <w:rPr>
          <w:b/>
          <w:sz w:val="22"/>
          <w:szCs w:val="22"/>
        </w:rPr>
      </w:pPr>
      <w:r w:rsidRPr="00B61F77">
        <w:rPr>
          <w:b/>
          <w:sz w:val="22"/>
          <w:szCs w:val="22"/>
        </w:rPr>
        <w:t>Pretendents plāno programm</w:t>
      </w:r>
      <w:r w:rsidR="00F23A3B" w:rsidRPr="00B61F77">
        <w:rPr>
          <w:b/>
          <w:sz w:val="22"/>
          <w:szCs w:val="22"/>
        </w:rPr>
        <w:t>as ietvaros sniegt šādu</w:t>
      </w:r>
      <w:r w:rsidR="00224DFB">
        <w:rPr>
          <w:b/>
          <w:sz w:val="22"/>
          <w:szCs w:val="22"/>
        </w:rPr>
        <w:t>s</w:t>
      </w:r>
      <w:r w:rsidR="00F23A3B" w:rsidRPr="00B61F77">
        <w:rPr>
          <w:b/>
          <w:sz w:val="22"/>
          <w:szCs w:val="22"/>
        </w:rPr>
        <w:t xml:space="preserve"> finanšu pakalpojumus</w:t>
      </w:r>
      <w:r w:rsidRPr="00B61F77">
        <w:rPr>
          <w:b/>
          <w:sz w:val="22"/>
          <w:szCs w:val="22"/>
        </w:rPr>
        <w:t>:</w:t>
      </w:r>
    </w:p>
    <w:p w14:paraId="3B3C0498" w14:textId="0888FFC8" w:rsidR="003A1088" w:rsidRPr="00725BCB" w:rsidRDefault="003A1088" w:rsidP="00725BCB">
      <w:pPr>
        <w:jc w:val="both"/>
        <w:rPr>
          <w:b/>
          <w:sz w:val="22"/>
          <w:szCs w:val="22"/>
        </w:rPr>
      </w:pPr>
    </w:p>
    <w:tbl>
      <w:tblPr>
        <w:tblStyle w:val="TableGrid"/>
        <w:tblW w:w="9924" w:type="dxa"/>
        <w:tblInd w:w="-431" w:type="dxa"/>
        <w:tblLook w:val="04A0" w:firstRow="1" w:lastRow="0" w:firstColumn="1" w:lastColumn="0" w:noHBand="0" w:noVBand="1"/>
      </w:tblPr>
      <w:tblGrid>
        <w:gridCol w:w="7229"/>
        <w:gridCol w:w="2695"/>
      </w:tblGrid>
      <w:tr w:rsidR="003A1088" w:rsidRPr="00B61F77" w14:paraId="1B5520B4" w14:textId="77777777" w:rsidTr="006A1924">
        <w:tc>
          <w:tcPr>
            <w:tcW w:w="7229" w:type="dxa"/>
          </w:tcPr>
          <w:p w14:paraId="23F96588" w14:textId="77777777" w:rsidR="003A1088" w:rsidRPr="00B61F77" w:rsidRDefault="003A1088" w:rsidP="000A739A">
            <w:pPr>
              <w:pStyle w:val="ListParagraph"/>
              <w:ind w:left="0"/>
              <w:jc w:val="both"/>
              <w:rPr>
                <w:b/>
                <w:sz w:val="22"/>
                <w:szCs w:val="22"/>
              </w:rPr>
            </w:pPr>
            <w:r w:rsidRPr="00B61F77">
              <w:rPr>
                <w:b/>
                <w:sz w:val="22"/>
                <w:szCs w:val="22"/>
              </w:rPr>
              <w:t>Finanšu pakalpojuma veids</w:t>
            </w:r>
          </w:p>
        </w:tc>
        <w:tc>
          <w:tcPr>
            <w:tcW w:w="2695" w:type="dxa"/>
          </w:tcPr>
          <w:p w14:paraId="31B8D877" w14:textId="77777777" w:rsidR="003A1088" w:rsidRPr="00B61F77" w:rsidRDefault="003A1088" w:rsidP="000A739A">
            <w:pPr>
              <w:pStyle w:val="ListParagraph"/>
              <w:ind w:left="0"/>
              <w:jc w:val="both"/>
              <w:rPr>
                <w:b/>
                <w:sz w:val="22"/>
                <w:szCs w:val="22"/>
              </w:rPr>
            </w:pPr>
            <w:r w:rsidRPr="00B61F77">
              <w:rPr>
                <w:b/>
                <w:sz w:val="22"/>
                <w:szCs w:val="22"/>
              </w:rPr>
              <w:t>Atzīmēt atbilstošos ar x</w:t>
            </w:r>
          </w:p>
        </w:tc>
      </w:tr>
      <w:tr w:rsidR="003A1088" w:rsidRPr="00B61F77" w14:paraId="58DC6DB7" w14:textId="77777777" w:rsidTr="006A1924">
        <w:tc>
          <w:tcPr>
            <w:tcW w:w="7229" w:type="dxa"/>
          </w:tcPr>
          <w:p w14:paraId="2BD45A35" w14:textId="77777777" w:rsidR="003A1088" w:rsidRPr="00B61F77" w:rsidRDefault="003A1088" w:rsidP="000A739A">
            <w:pPr>
              <w:pStyle w:val="ListParagraph"/>
              <w:ind w:left="0"/>
              <w:jc w:val="both"/>
              <w:rPr>
                <w:bCs/>
                <w:sz w:val="22"/>
                <w:szCs w:val="22"/>
              </w:rPr>
            </w:pPr>
            <w:r w:rsidRPr="00B61F77">
              <w:rPr>
                <w:bCs/>
                <w:sz w:val="22"/>
                <w:szCs w:val="22"/>
              </w:rPr>
              <w:t>Investīciju aizdevumus</w:t>
            </w:r>
          </w:p>
        </w:tc>
        <w:tc>
          <w:tcPr>
            <w:tcW w:w="2695" w:type="dxa"/>
          </w:tcPr>
          <w:p w14:paraId="0C955B4E" w14:textId="77777777" w:rsidR="003A1088" w:rsidRPr="00B61F77" w:rsidRDefault="003A1088" w:rsidP="000A739A">
            <w:pPr>
              <w:pStyle w:val="ListParagraph"/>
              <w:ind w:left="0"/>
              <w:jc w:val="both"/>
              <w:rPr>
                <w:b/>
                <w:sz w:val="22"/>
                <w:szCs w:val="22"/>
              </w:rPr>
            </w:pPr>
          </w:p>
        </w:tc>
      </w:tr>
      <w:tr w:rsidR="003A1088" w:rsidRPr="00B61F77" w14:paraId="4D58ABE0" w14:textId="77777777" w:rsidTr="006A1924">
        <w:tc>
          <w:tcPr>
            <w:tcW w:w="7229" w:type="dxa"/>
          </w:tcPr>
          <w:p w14:paraId="1B69F008" w14:textId="649586B4" w:rsidR="003A1088" w:rsidRPr="00B61F77" w:rsidRDefault="003A1088" w:rsidP="000A739A">
            <w:pPr>
              <w:pStyle w:val="ListParagraph"/>
              <w:ind w:left="0"/>
              <w:jc w:val="both"/>
              <w:rPr>
                <w:bCs/>
                <w:sz w:val="22"/>
                <w:szCs w:val="22"/>
              </w:rPr>
            </w:pPr>
            <w:r w:rsidRPr="00B61F77">
              <w:rPr>
                <w:bCs/>
                <w:sz w:val="22"/>
                <w:szCs w:val="22"/>
              </w:rPr>
              <w:t>Apgrozāmo līdzekļu aizdevumus</w:t>
            </w:r>
            <w:r w:rsidR="00224DFB">
              <w:rPr>
                <w:bCs/>
                <w:sz w:val="22"/>
                <w:szCs w:val="22"/>
              </w:rPr>
              <w:t>,</w:t>
            </w:r>
            <w:r w:rsidR="00224DFB">
              <w:t xml:space="preserve"> </w:t>
            </w:r>
            <w:r w:rsidR="00224DFB" w:rsidRPr="00224DFB">
              <w:rPr>
                <w:bCs/>
                <w:sz w:val="22"/>
                <w:szCs w:val="22"/>
              </w:rPr>
              <w:t xml:space="preserve">tai skaitā aizdevumi kredītlīnijas vai </w:t>
            </w:r>
            <w:proofErr w:type="spellStart"/>
            <w:r w:rsidR="00224DFB" w:rsidRPr="00224DFB">
              <w:rPr>
                <w:bCs/>
                <w:sz w:val="22"/>
                <w:szCs w:val="22"/>
              </w:rPr>
              <w:t>kredītlimita</w:t>
            </w:r>
            <w:proofErr w:type="spellEnd"/>
            <w:r w:rsidR="00224DFB" w:rsidRPr="00224DFB">
              <w:rPr>
                <w:bCs/>
                <w:sz w:val="22"/>
                <w:szCs w:val="22"/>
              </w:rPr>
              <w:t xml:space="preserve"> veidā</w:t>
            </w:r>
          </w:p>
        </w:tc>
        <w:tc>
          <w:tcPr>
            <w:tcW w:w="2695" w:type="dxa"/>
          </w:tcPr>
          <w:p w14:paraId="4A2A219F" w14:textId="77777777" w:rsidR="003A1088" w:rsidRPr="00B61F77" w:rsidRDefault="003A1088" w:rsidP="000A739A">
            <w:pPr>
              <w:pStyle w:val="ListParagraph"/>
              <w:ind w:left="0"/>
              <w:jc w:val="both"/>
              <w:rPr>
                <w:b/>
                <w:sz w:val="22"/>
                <w:szCs w:val="22"/>
              </w:rPr>
            </w:pPr>
          </w:p>
        </w:tc>
      </w:tr>
      <w:tr w:rsidR="003A1088" w:rsidRPr="00B61F77" w14:paraId="2B30340E" w14:textId="77777777" w:rsidTr="006A1924">
        <w:tc>
          <w:tcPr>
            <w:tcW w:w="7229" w:type="dxa"/>
          </w:tcPr>
          <w:p w14:paraId="5DC6856B" w14:textId="42B6F004" w:rsidR="003A1088" w:rsidRPr="00B61F77" w:rsidRDefault="003A1088" w:rsidP="000A739A">
            <w:pPr>
              <w:pStyle w:val="ListParagraph"/>
              <w:ind w:left="0"/>
              <w:jc w:val="both"/>
              <w:rPr>
                <w:bCs/>
                <w:sz w:val="22"/>
                <w:szCs w:val="22"/>
              </w:rPr>
            </w:pPr>
            <w:r w:rsidRPr="00B61F77">
              <w:rPr>
                <w:bCs/>
                <w:sz w:val="22"/>
                <w:szCs w:val="22"/>
              </w:rPr>
              <w:t>Finanšu līzing</w:t>
            </w:r>
            <w:r w:rsidR="00224DFB">
              <w:rPr>
                <w:bCs/>
                <w:sz w:val="22"/>
                <w:szCs w:val="22"/>
              </w:rPr>
              <w:t>s</w:t>
            </w:r>
          </w:p>
        </w:tc>
        <w:tc>
          <w:tcPr>
            <w:tcW w:w="2695" w:type="dxa"/>
          </w:tcPr>
          <w:p w14:paraId="23F939EE" w14:textId="77777777" w:rsidR="003A1088" w:rsidRPr="00B61F77" w:rsidRDefault="003A1088" w:rsidP="000A739A">
            <w:pPr>
              <w:pStyle w:val="ListParagraph"/>
              <w:ind w:left="0"/>
              <w:jc w:val="both"/>
              <w:rPr>
                <w:b/>
                <w:sz w:val="22"/>
                <w:szCs w:val="22"/>
              </w:rPr>
            </w:pPr>
          </w:p>
        </w:tc>
      </w:tr>
      <w:tr w:rsidR="00224DFB" w:rsidRPr="00B61F77" w14:paraId="4F9C5C6E" w14:textId="77777777" w:rsidTr="006A1924">
        <w:tc>
          <w:tcPr>
            <w:tcW w:w="7229" w:type="dxa"/>
          </w:tcPr>
          <w:p w14:paraId="2F6BFE86" w14:textId="16850850" w:rsidR="00224DFB" w:rsidRPr="00B61F77" w:rsidRDefault="1C50946B">
            <w:pPr>
              <w:pStyle w:val="ListParagraph"/>
              <w:ind w:left="0"/>
              <w:jc w:val="both"/>
              <w:rPr>
                <w:sz w:val="22"/>
                <w:szCs w:val="22"/>
              </w:rPr>
            </w:pPr>
            <w:r w:rsidRPr="05B329CE">
              <w:rPr>
                <w:sz w:val="22"/>
                <w:szCs w:val="22"/>
              </w:rPr>
              <w:t>Banku garantijas</w:t>
            </w:r>
            <w:r w:rsidR="2275FA45" w:rsidRPr="05B329CE">
              <w:rPr>
                <w:sz w:val="22"/>
                <w:szCs w:val="22"/>
              </w:rPr>
              <w:t xml:space="preserve"> </w:t>
            </w:r>
            <w:r w:rsidR="58291E8A" w:rsidRPr="05B329CE">
              <w:rPr>
                <w:sz w:val="22"/>
                <w:szCs w:val="22"/>
              </w:rPr>
              <w:t>(konkursa, avansa maksājuma, maksājuma izpildes vai laika garantijai), banku garantiju limitiem, kredītvēstule</w:t>
            </w:r>
            <w:r w:rsidR="35A16320" w:rsidRPr="05B329CE">
              <w:rPr>
                <w:sz w:val="22"/>
                <w:szCs w:val="22"/>
              </w:rPr>
              <w:t>i</w:t>
            </w:r>
          </w:p>
        </w:tc>
        <w:tc>
          <w:tcPr>
            <w:tcW w:w="2695" w:type="dxa"/>
          </w:tcPr>
          <w:p w14:paraId="5D10265B" w14:textId="77777777" w:rsidR="00224DFB" w:rsidRPr="00B61F77" w:rsidRDefault="00224DFB" w:rsidP="000A739A">
            <w:pPr>
              <w:pStyle w:val="ListParagraph"/>
              <w:ind w:left="0"/>
              <w:jc w:val="both"/>
              <w:rPr>
                <w:b/>
                <w:sz w:val="22"/>
                <w:szCs w:val="22"/>
              </w:rPr>
            </w:pPr>
          </w:p>
        </w:tc>
      </w:tr>
    </w:tbl>
    <w:p w14:paraId="03E9F080" w14:textId="77777777" w:rsidR="003A1088" w:rsidRPr="00B61F77" w:rsidRDefault="003A1088" w:rsidP="006746DB">
      <w:pPr>
        <w:jc w:val="both"/>
        <w:rPr>
          <w:b/>
          <w:sz w:val="22"/>
          <w:szCs w:val="22"/>
        </w:rPr>
      </w:pPr>
    </w:p>
    <w:p w14:paraId="7FF30992" w14:textId="0250A416" w:rsidR="00912DF8" w:rsidRPr="00B61F77" w:rsidRDefault="00386C6F" w:rsidP="006A1924">
      <w:pPr>
        <w:pStyle w:val="ListParagraph"/>
        <w:numPr>
          <w:ilvl w:val="0"/>
          <w:numId w:val="31"/>
        </w:numPr>
        <w:ind w:left="709" w:hanging="709"/>
        <w:jc w:val="both"/>
        <w:rPr>
          <w:b/>
          <w:sz w:val="22"/>
          <w:szCs w:val="22"/>
        </w:rPr>
      </w:pPr>
      <w:r w:rsidRPr="00B61F77">
        <w:rPr>
          <w:b/>
          <w:sz w:val="22"/>
          <w:szCs w:val="22"/>
        </w:rPr>
        <w:t>Pretendenta finanšu piedāvājums:</w:t>
      </w:r>
    </w:p>
    <w:tbl>
      <w:tblPr>
        <w:tblW w:w="994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
        <w:gridCol w:w="5852"/>
        <w:gridCol w:w="3567"/>
      </w:tblGrid>
      <w:tr w:rsidR="00912DF8" w:rsidRPr="00B61F77" w14:paraId="58702B87" w14:textId="77777777" w:rsidTr="006A1924">
        <w:tc>
          <w:tcPr>
            <w:tcW w:w="528" w:type="dxa"/>
            <w:shd w:val="clear" w:color="auto" w:fill="auto"/>
          </w:tcPr>
          <w:p w14:paraId="17190793" w14:textId="77777777" w:rsidR="00912DF8" w:rsidRPr="00B61F77" w:rsidRDefault="00912DF8" w:rsidP="006A1924">
            <w:pPr>
              <w:keepNext/>
              <w:rPr>
                <w:b/>
                <w:sz w:val="22"/>
                <w:szCs w:val="22"/>
              </w:rPr>
            </w:pPr>
            <w:r w:rsidRPr="00B61F77">
              <w:rPr>
                <w:b/>
                <w:sz w:val="22"/>
                <w:szCs w:val="22"/>
              </w:rPr>
              <w:t>Nr.</w:t>
            </w:r>
          </w:p>
        </w:tc>
        <w:tc>
          <w:tcPr>
            <w:tcW w:w="5852" w:type="dxa"/>
            <w:shd w:val="clear" w:color="auto" w:fill="auto"/>
          </w:tcPr>
          <w:p w14:paraId="36445D2F" w14:textId="77777777" w:rsidR="00912DF8" w:rsidRPr="00B61F77" w:rsidRDefault="00912DF8" w:rsidP="006A1924">
            <w:pPr>
              <w:keepNext/>
              <w:rPr>
                <w:b/>
                <w:sz w:val="22"/>
                <w:szCs w:val="22"/>
              </w:rPr>
            </w:pPr>
            <w:r w:rsidRPr="00B61F77">
              <w:rPr>
                <w:b/>
                <w:sz w:val="22"/>
                <w:szCs w:val="22"/>
              </w:rPr>
              <w:t xml:space="preserve"> Piedāvājuma pozīcija</w:t>
            </w:r>
          </w:p>
        </w:tc>
        <w:tc>
          <w:tcPr>
            <w:tcW w:w="3567" w:type="dxa"/>
            <w:shd w:val="clear" w:color="auto" w:fill="auto"/>
          </w:tcPr>
          <w:p w14:paraId="77B79230" w14:textId="77777777" w:rsidR="00912DF8" w:rsidRPr="00B61F77" w:rsidRDefault="00912DF8" w:rsidP="006A1924">
            <w:pPr>
              <w:keepNext/>
              <w:rPr>
                <w:b/>
                <w:sz w:val="22"/>
                <w:szCs w:val="22"/>
              </w:rPr>
            </w:pPr>
            <w:r w:rsidRPr="00B61F77">
              <w:rPr>
                <w:b/>
                <w:sz w:val="22"/>
                <w:szCs w:val="22"/>
              </w:rPr>
              <w:t>Pretendenta piedāvājums</w:t>
            </w:r>
          </w:p>
        </w:tc>
      </w:tr>
      <w:tr w:rsidR="00912DF8" w:rsidRPr="00B61F77" w14:paraId="49627364" w14:textId="77777777" w:rsidTr="005E751B">
        <w:trPr>
          <w:trHeight w:val="1959"/>
        </w:trPr>
        <w:tc>
          <w:tcPr>
            <w:tcW w:w="528" w:type="dxa"/>
            <w:shd w:val="clear" w:color="auto" w:fill="auto"/>
          </w:tcPr>
          <w:p w14:paraId="6242D00E" w14:textId="77777777" w:rsidR="00912DF8" w:rsidRPr="00B61F77" w:rsidRDefault="00912DF8" w:rsidP="006A1924">
            <w:pPr>
              <w:keepNext/>
              <w:numPr>
                <w:ilvl w:val="0"/>
                <w:numId w:val="32"/>
              </w:numPr>
              <w:ind w:hanging="720"/>
              <w:jc w:val="both"/>
              <w:rPr>
                <w:sz w:val="22"/>
                <w:szCs w:val="22"/>
              </w:rPr>
            </w:pPr>
          </w:p>
        </w:tc>
        <w:tc>
          <w:tcPr>
            <w:tcW w:w="5852" w:type="dxa"/>
            <w:shd w:val="clear" w:color="auto" w:fill="auto"/>
          </w:tcPr>
          <w:p w14:paraId="38348626" w14:textId="77777777" w:rsidR="00912DF8" w:rsidRPr="00B61F77" w:rsidRDefault="00912DF8" w:rsidP="006A1924">
            <w:pPr>
              <w:keepNext/>
              <w:jc w:val="both"/>
              <w:rPr>
                <w:sz w:val="22"/>
                <w:szCs w:val="22"/>
              </w:rPr>
            </w:pPr>
            <w:r w:rsidRPr="00B61F77">
              <w:rPr>
                <w:sz w:val="22"/>
                <w:szCs w:val="22"/>
              </w:rPr>
              <w:t xml:space="preserve">Pretendenta piedāvātais finanšu pakalpojuma procentu likmes samazinājums – starpība starp pretendenta finanšu pakalpojumu procentu likmi komersantam un pretendenta finanšu pakalpojuma procentu likmi komersantam ar </w:t>
            </w:r>
            <w:proofErr w:type="spellStart"/>
            <w:r w:rsidRPr="00B61F77">
              <w:rPr>
                <w:sz w:val="22"/>
                <w:szCs w:val="22"/>
              </w:rPr>
              <w:t>portfeļgarantiju</w:t>
            </w:r>
            <w:proofErr w:type="spellEnd"/>
            <w:r w:rsidRPr="00B61F77">
              <w:rPr>
                <w:sz w:val="22"/>
                <w:szCs w:val="22"/>
              </w:rPr>
              <w:t xml:space="preserve">. </w:t>
            </w:r>
          </w:p>
          <w:p w14:paraId="3049A495" w14:textId="24515309" w:rsidR="00912DF8" w:rsidRPr="00B61F77" w:rsidRDefault="6022C040" w:rsidP="006A1924">
            <w:pPr>
              <w:keepNext/>
              <w:jc w:val="both"/>
              <w:rPr>
                <w:sz w:val="22"/>
                <w:szCs w:val="22"/>
              </w:rPr>
            </w:pPr>
            <w:r w:rsidRPr="05B329CE">
              <w:rPr>
                <w:sz w:val="22"/>
                <w:szCs w:val="22"/>
              </w:rPr>
              <w:t>Minimālais procentu likmes samazinājums ir 0.3 procentpunkti.</w:t>
            </w:r>
          </w:p>
          <w:p w14:paraId="19DEFA6B" w14:textId="25A0528B" w:rsidR="00912DF8" w:rsidRPr="00B61F77" w:rsidRDefault="32A68229" w:rsidP="006A1924">
            <w:pPr>
              <w:keepNext/>
              <w:jc w:val="both"/>
              <w:rPr>
                <w:sz w:val="22"/>
                <w:szCs w:val="22"/>
              </w:rPr>
            </w:pPr>
            <w:r w:rsidRPr="05B329CE">
              <w:rPr>
                <w:sz w:val="22"/>
                <w:szCs w:val="22"/>
              </w:rPr>
              <w:t>(vai/un)</w:t>
            </w:r>
          </w:p>
          <w:p w14:paraId="520B2A35" w14:textId="197EEE16" w:rsidR="00912DF8" w:rsidRPr="00B61F77" w:rsidRDefault="00D8AA79" w:rsidP="006A1924">
            <w:pPr>
              <w:keepNext/>
              <w:jc w:val="both"/>
              <w:rPr>
                <w:sz w:val="22"/>
                <w:szCs w:val="22"/>
              </w:rPr>
            </w:pPr>
            <w:r w:rsidRPr="05B329CE">
              <w:rPr>
                <w:sz w:val="22"/>
                <w:szCs w:val="22"/>
              </w:rPr>
              <w:t xml:space="preserve">Pretendenta piedāvātais nodrošinājuma samazinājums komersantam ar </w:t>
            </w:r>
            <w:proofErr w:type="spellStart"/>
            <w:r w:rsidRPr="05B329CE">
              <w:rPr>
                <w:sz w:val="22"/>
                <w:szCs w:val="22"/>
              </w:rPr>
              <w:t>portfeļgarantiju</w:t>
            </w:r>
            <w:proofErr w:type="spellEnd"/>
            <w:r w:rsidRPr="05B329CE">
              <w:rPr>
                <w:sz w:val="22"/>
                <w:szCs w:val="22"/>
              </w:rPr>
              <w:t>.</w:t>
            </w:r>
          </w:p>
        </w:tc>
        <w:tc>
          <w:tcPr>
            <w:tcW w:w="3567" w:type="dxa"/>
            <w:shd w:val="clear" w:color="auto" w:fill="auto"/>
          </w:tcPr>
          <w:p w14:paraId="115F1B42" w14:textId="77777777" w:rsidR="00912DF8" w:rsidRPr="00B61F77" w:rsidRDefault="00912DF8" w:rsidP="006A1924">
            <w:pPr>
              <w:keepNext/>
              <w:jc w:val="both"/>
              <w:rPr>
                <w:sz w:val="22"/>
                <w:szCs w:val="22"/>
              </w:rPr>
            </w:pPr>
          </w:p>
          <w:p w14:paraId="08A56AF4" w14:textId="77777777" w:rsidR="00912DF8" w:rsidRPr="00B61F77" w:rsidRDefault="00912DF8" w:rsidP="006A1924">
            <w:pPr>
              <w:keepNext/>
              <w:jc w:val="both"/>
              <w:rPr>
                <w:sz w:val="22"/>
                <w:szCs w:val="22"/>
              </w:rPr>
            </w:pPr>
          </w:p>
          <w:p w14:paraId="3AC66226" w14:textId="6ED0B68D" w:rsidR="00912DF8" w:rsidRPr="00B61F77" w:rsidRDefault="6022C040" w:rsidP="006A1924">
            <w:pPr>
              <w:keepNext/>
              <w:jc w:val="both"/>
              <w:rPr>
                <w:sz w:val="22"/>
                <w:szCs w:val="22"/>
              </w:rPr>
            </w:pPr>
            <w:r w:rsidRPr="05B329CE">
              <w:rPr>
                <w:sz w:val="22"/>
                <w:szCs w:val="22"/>
              </w:rPr>
              <w:t xml:space="preserve">      ______%</w:t>
            </w:r>
          </w:p>
          <w:p w14:paraId="7AB156DF" w14:textId="09C40EC2" w:rsidR="00912DF8" w:rsidRPr="00B61F77" w:rsidRDefault="00912DF8" w:rsidP="006A1924">
            <w:pPr>
              <w:keepNext/>
              <w:jc w:val="both"/>
              <w:rPr>
                <w:sz w:val="22"/>
                <w:szCs w:val="22"/>
              </w:rPr>
            </w:pPr>
          </w:p>
          <w:p w14:paraId="096AF565" w14:textId="35DD15DE" w:rsidR="00912DF8" w:rsidRPr="00B61F77" w:rsidRDefault="00912DF8" w:rsidP="006A1924">
            <w:pPr>
              <w:keepNext/>
              <w:jc w:val="both"/>
              <w:rPr>
                <w:sz w:val="22"/>
                <w:szCs w:val="22"/>
              </w:rPr>
            </w:pPr>
          </w:p>
          <w:p w14:paraId="45EF0F7F" w14:textId="38E8C0B6" w:rsidR="00912DF8" w:rsidRPr="00B61F77" w:rsidRDefault="00912DF8" w:rsidP="006A1924">
            <w:pPr>
              <w:keepNext/>
              <w:jc w:val="both"/>
              <w:rPr>
                <w:sz w:val="22"/>
                <w:szCs w:val="22"/>
              </w:rPr>
            </w:pPr>
          </w:p>
          <w:p w14:paraId="4D04BA0D" w14:textId="1F60255E" w:rsidR="00912DF8" w:rsidRPr="00B61F77" w:rsidRDefault="005E751B" w:rsidP="006A1924">
            <w:pPr>
              <w:keepNext/>
              <w:jc w:val="both"/>
              <w:rPr>
                <w:sz w:val="22"/>
                <w:szCs w:val="22"/>
              </w:rPr>
            </w:pPr>
            <w:r>
              <w:rPr>
                <w:sz w:val="22"/>
                <w:szCs w:val="22"/>
              </w:rPr>
              <w:t xml:space="preserve">      </w:t>
            </w:r>
            <w:r w:rsidR="65A6063A" w:rsidRPr="05B329CE">
              <w:rPr>
                <w:sz w:val="22"/>
                <w:szCs w:val="22"/>
              </w:rPr>
              <w:t xml:space="preserve">______ </w:t>
            </w:r>
          </w:p>
        </w:tc>
      </w:tr>
      <w:tr w:rsidR="00912DF8" w:rsidRPr="00B61F77" w14:paraId="42EB32CD" w14:textId="77777777" w:rsidTr="006A1924">
        <w:tc>
          <w:tcPr>
            <w:tcW w:w="528" w:type="dxa"/>
            <w:shd w:val="clear" w:color="auto" w:fill="auto"/>
          </w:tcPr>
          <w:p w14:paraId="60F1A808" w14:textId="77777777" w:rsidR="00912DF8" w:rsidRPr="00B61F77" w:rsidRDefault="00912DF8" w:rsidP="006A1924">
            <w:pPr>
              <w:keepNext/>
              <w:numPr>
                <w:ilvl w:val="0"/>
                <w:numId w:val="32"/>
              </w:numPr>
              <w:ind w:hanging="720"/>
              <w:jc w:val="both"/>
              <w:rPr>
                <w:sz w:val="22"/>
                <w:szCs w:val="22"/>
              </w:rPr>
            </w:pPr>
          </w:p>
        </w:tc>
        <w:tc>
          <w:tcPr>
            <w:tcW w:w="5852" w:type="dxa"/>
            <w:shd w:val="clear" w:color="auto" w:fill="auto"/>
          </w:tcPr>
          <w:p w14:paraId="31C8198B" w14:textId="77777777" w:rsidR="00912DF8" w:rsidRPr="00B61F77" w:rsidRDefault="00912DF8" w:rsidP="006A1924">
            <w:pPr>
              <w:keepNext/>
              <w:jc w:val="both"/>
              <w:rPr>
                <w:sz w:val="22"/>
                <w:szCs w:val="22"/>
              </w:rPr>
            </w:pPr>
            <w:r w:rsidRPr="00B61F77">
              <w:rPr>
                <w:sz w:val="22"/>
                <w:szCs w:val="22"/>
              </w:rPr>
              <w:t xml:space="preserve">Garantijas prēmijas maksāšanas avots – pretendents segs garantijas prēmiju no saviem resursiem vai pieprasīs to kompensēt  komersantam. </w:t>
            </w:r>
          </w:p>
          <w:p w14:paraId="6488ACC8" w14:textId="77777777" w:rsidR="00912DF8" w:rsidRPr="00B61F77" w:rsidRDefault="00912DF8" w:rsidP="006A1924">
            <w:pPr>
              <w:keepNext/>
              <w:jc w:val="both"/>
              <w:rPr>
                <w:sz w:val="22"/>
                <w:szCs w:val="22"/>
              </w:rPr>
            </w:pPr>
          </w:p>
          <w:p w14:paraId="6A5952D7" w14:textId="77777777" w:rsidR="00912DF8" w:rsidRPr="00B61F77" w:rsidRDefault="00912DF8" w:rsidP="006A1924">
            <w:pPr>
              <w:keepNext/>
              <w:jc w:val="both"/>
              <w:rPr>
                <w:sz w:val="22"/>
                <w:szCs w:val="22"/>
              </w:rPr>
            </w:pPr>
          </w:p>
        </w:tc>
        <w:tc>
          <w:tcPr>
            <w:tcW w:w="3567" w:type="dxa"/>
            <w:shd w:val="clear" w:color="auto" w:fill="auto"/>
          </w:tcPr>
          <w:p w14:paraId="7FCBE84E" w14:textId="77777777" w:rsidR="00912DF8" w:rsidRPr="00B61F77" w:rsidRDefault="00912DF8" w:rsidP="006A1924">
            <w:pPr>
              <w:keepNext/>
              <w:jc w:val="both"/>
              <w:rPr>
                <w:sz w:val="22"/>
                <w:szCs w:val="22"/>
              </w:rPr>
            </w:pPr>
            <w:r w:rsidRPr="00B61F77">
              <w:rPr>
                <w:sz w:val="22"/>
                <w:szCs w:val="22"/>
              </w:rPr>
              <w:t>Aizpildīt ar x (tikai vienā vietā)</w:t>
            </w:r>
          </w:p>
          <w:tbl>
            <w:tblPr>
              <w:tblStyle w:val="TableGrid"/>
              <w:tblW w:w="0" w:type="auto"/>
              <w:tblLook w:val="04A0" w:firstRow="1" w:lastRow="0" w:firstColumn="1" w:lastColumn="0" w:noHBand="0" w:noVBand="1"/>
            </w:tblPr>
            <w:tblGrid>
              <w:gridCol w:w="593"/>
              <w:gridCol w:w="2731"/>
            </w:tblGrid>
            <w:tr w:rsidR="00912DF8" w:rsidRPr="00B61F77" w14:paraId="59A628A7" w14:textId="77777777" w:rsidTr="000A739A">
              <w:tc>
                <w:tcPr>
                  <w:tcW w:w="593" w:type="dxa"/>
                </w:tcPr>
                <w:p w14:paraId="4C9BEF3F" w14:textId="77777777" w:rsidR="00912DF8" w:rsidRPr="00B61F77" w:rsidRDefault="00912DF8" w:rsidP="006A1924">
                  <w:pPr>
                    <w:keepNext/>
                    <w:jc w:val="both"/>
                    <w:rPr>
                      <w:sz w:val="22"/>
                      <w:szCs w:val="22"/>
                    </w:rPr>
                  </w:pPr>
                </w:p>
              </w:tc>
              <w:tc>
                <w:tcPr>
                  <w:tcW w:w="2731" w:type="dxa"/>
                </w:tcPr>
                <w:p w14:paraId="153627EB" w14:textId="77777777" w:rsidR="00912DF8" w:rsidRPr="00B61F77" w:rsidRDefault="00912DF8" w:rsidP="006A1924">
                  <w:pPr>
                    <w:keepNext/>
                    <w:jc w:val="both"/>
                    <w:rPr>
                      <w:sz w:val="22"/>
                      <w:szCs w:val="22"/>
                    </w:rPr>
                  </w:pPr>
                  <w:r w:rsidRPr="00B61F77">
                    <w:rPr>
                      <w:sz w:val="22"/>
                      <w:szCs w:val="22"/>
                    </w:rPr>
                    <w:t>Maksās Pretendents</w:t>
                  </w:r>
                </w:p>
              </w:tc>
            </w:tr>
            <w:tr w:rsidR="00912DF8" w:rsidRPr="00B61F77" w14:paraId="412AD3BC" w14:textId="77777777" w:rsidTr="000A739A">
              <w:tc>
                <w:tcPr>
                  <w:tcW w:w="593" w:type="dxa"/>
                </w:tcPr>
                <w:p w14:paraId="5672770B" w14:textId="77777777" w:rsidR="00912DF8" w:rsidRPr="00B61F77" w:rsidRDefault="00912DF8" w:rsidP="006A1924">
                  <w:pPr>
                    <w:keepNext/>
                    <w:jc w:val="both"/>
                    <w:rPr>
                      <w:sz w:val="22"/>
                      <w:szCs w:val="22"/>
                    </w:rPr>
                  </w:pPr>
                </w:p>
              </w:tc>
              <w:tc>
                <w:tcPr>
                  <w:tcW w:w="2731" w:type="dxa"/>
                </w:tcPr>
                <w:p w14:paraId="004DBBD0" w14:textId="77777777" w:rsidR="00912DF8" w:rsidRPr="00B61F77" w:rsidRDefault="00912DF8" w:rsidP="006A1924">
                  <w:pPr>
                    <w:keepNext/>
                    <w:jc w:val="both"/>
                    <w:rPr>
                      <w:sz w:val="22"/>
                      <w:szCs w:val="22"/>
                    </w:rPr>
                  </w:pPr>
                  <w:r w:rsidRPr="00B61F77">
                    <w:rPr>
                      <w:sz w:val="22"/>
                      <w:szCs w:val="22"/>
                    </w:rPr>
                    <w:t>Maksās Pretendents, kurš pieprasīs to kompensēt komersantam</w:t>
                  </w:r>
                </w:p>
              </w:tc>
            </w:tr>
          </w:tbl>
          <w:p w14:paraId="23099D7B" w14:textId="77777777" w:rsidR="00912DF8" w:rsidRPr="00B61F77" w:rsidRDefault="00912DF8" w:rsidP="006A1924">
            <w:pPr>
              <w:keepNext/>
              <w:jc w:val="both"/>
              <w:rPr>
                <w:sz w:val="22"/>
                <w:szCs w:val="22"/>
              </w:rPr>
            </w:pPr>
          </w:p>
        </w:tc>
      </w:tr>
      <w:tr w:rsidR="00912DF8" w:rsidRPr="00B61F77" w14:paraId="2FBA88CD" w14:textId="77777777" w:rsidTr="006A1924">
        <w:tc>
          <w:tcPr>
            <w:tcW w:w="528" w:type="dxa"/>
            <w:shd w:val="clear" w:color="auto" w:fill="auto"/>
          </w:tcPr>
          <w:p w14:paraId="0DD1576B" w14:textId="77777777" w:rsidR="00912DF8" w:rsidRPr="00B61F77" w:rsidRDefault="00912DF8" w:rsidP="006A1924">
            <w:pPr>
              <w:keepNext/>
              <w:numPr>
                <w:ilvl w:val="0"/>
                <w:numId w:val="32"/>
              </w:numPr>
              <w:ind w:hanging="720"/>
              <w:jc w:val="both"/>
              <w:rPr>
                <w:sz w:val="22"/>
                <w:szCs w:val="22"/>
              </w:rPr>
            </w:pPr>
          </w:p>
        </w:tc>
        <w:tc>
          <w:tcPr>
            <w:tcW w:w="5852" w:type="dxa"/>
            <w:shd w:val="clear" w:color="auto" w:fill="auto"/>
          </w:tcPr>
          <w:p w14:paraId="33135493" w14:textId="3906E159" w:rsidR="00912DF8" w:rsidRPr="00B61F77" w:rsidRDefault="00912DF8" w:rsidP="006A1924">
            <w:pPr>
              <w:keepNext/>
              <w:jc w:val="both"/>
              <w:rPr>
                <w:sz w:val="22"/>
                <w:szCs w:val="22"/>
              </w:rPr>
            </w:pPr>
            <w:r w:rsidRPr="00B61F77">
              <w:rPr>
                <w:sz w:val="22"/>
                <w:szCs w:val="22"/>
              </w:rPr>
              <w:t xml:space="preserve">Pretendenta plānotā </w:t>
            </w:r>
            <w:proofErr w:type="spellStart"/>
            <w:r w:rsidRPr="00B61F77">
              <w:rPr>
                <w:sz w:val="22"/>
                <w:szCs w:val="22"/>
              </w:rPr>
              <w:t>jaunizveidojamā</w:t>
            </w:r>
            <w:proofErr w:type="spellEnd"/>
            <w:r w:rsidRPr="00B61F77">
              <w:rPr>
                <w:sz w:val="22"/>
                <w:szCs w:val="22"/>
              </w:rPr>
              <w:t xml:space="preserve"> finanšu pakalpojumu portfeļa garantijas likme (</w:t>
            </w:r>
            <w:proofErr w:type="spellStart"/>
            <w:r w:rsidRPr="00B61F77">
              <w:rPr>
                <w:sz w:val="22"/>
                <w:szCs w:val="22"/>
              </w:rPr>
              <w:t>max</w:t>
            </w:r>
            <w:proofErr w:type="spellEnd"/>
            <w:r w:rsidRPr="00B61F77">
              <w:rPr>
                <w:sz w:val="22"/>
                <w:szCs w:val="22"/>
              </w:rPr>
              <w:t xml:space="preserve"> 80%)</w:t>
            </w:r>
          </w:p>
        </w:tc>
        <w:tc>
          <w:tcPr>
            <w:tcW w:w="3567" w:type="dxa"/>
            <w:shd w:val="clear" w:color="auto" w:fill="auto"/>
          </w:tcPr>
          <w:p w14:paraId="07A067CB" w14:textId="57FFD8CA" w:rsidR="00912DF8" w:rsidRPr="00B61F77" w:rsidRDefault="00912DF8" w:rsidP="006A1924">
            <w:pPr>
              <w:keepNext/>
              <w:jc w:val="both"/>
              <w:rPr>
                <w:sz w:val="22"/>
                <w:szCs w:val="22"/>
              </w:rPr>
            </w:pPr>
            <w:r w:rsidRPr="00B61F77">
              <w:rPr>
                <w:sz w:val="22"/>
                <w:szCs w:val="22"/>
              </w:rPr>
              <w:t>______ %</w:t>
            </w:r>
          </w:p>
        </w:tc>
      </w:tr>
      <w:tr w:rsidR="00912DF8" w:rsidRPr="00B61F77" w14:paraId="79803184" w14:textId="77777777" w:rsidTr="006A1924">
        <w:tc>
          <w:tcPr>
            <w:tcW w:w="528" w:type="dxa"/>
            <w:shd w:val="clear" w:color="auto" w:fill="auto"/>
          </w:tcPr>
          <w:p w14:paraId="2FFDE9C1" w14:textId="77777777" w:rsidR="00912DF8" w:rsidRPr="00B61F77" w:rsidRDefault="00912DF8" w:rsidP="006A1924">
            <w:pPr>
              <w:keepNext/>
              <w:numPr>
                <w:ilvl w:val="0"/>
                <w:numId w:val="32"/>
              </w:numPr>
              <w:ind w:hanging="720"/>
              <w:jc w:val="both"/>
              <w:rPr>
                <w:sz w:val="22"/>
                <w:szCs w:val="22"/>
              </w:rPr>
            </w:pPr>
          </w:p>
        </w:tc>
        <w:tc>
          <w:tcPr>
            <w:tcW w:w="5852" w:type="dxa"/>
            <w:shd w:val="clear" w:color="auto" w:fill="auto"/>
          </w:tcPr>
          <w:p w14:paraId="3AFD5ED1" w14:textId="77777777" w:rsidR="00912DF8" w:rsidRPr="00B61F77" w:rsidRDefault="00912DF8" w:rsidP="006A1924">
            <w:pPr>
              <w:keepNext/>
              <w:jc w:val="both"/>
              <w:rPr>
                <w:sz w:val="22"/>
                <w:szCs w:val="22"/>
              </w:rPr>
            </w:pPr>
            <w:r w:rsidRPr="00B61F77">
              <w:rPr>
                <w:sz w:val="22"/>
                <w:szCs w:val="22"/>
              </w:rPr>
              <w:t xml:space="preserve">Pretendenta plānotā </w:t>
            </w:r>
            <w:proofErr w:type="spellStart"/>
            <w:r w:rsidRPr="00B61F77">
              <w:rPr>
                <w:sz w:val="22"/>
                <w:szCs w:val="22"/>
              </w:rPr>
              <w:t>jaunizveidojamā</w:t>
            </w:r>
            <w:proofErr w:type="spellEnd"/>
            <w:r w:rsidRPr="00B61F77">
              <w:rPr>
                <w:sz w:val="22"/>
                <w:szCs w:val="22"/>
              </w:rPr>
              <w:t xml:space="preserve"> finanšu pakalpojumu portfeļa  ierobežotās garantija likme (</w:t>
            </w:r>
            <w:proofErr w:type="spellStart"/>
            <w:r w:rsidRPr="00B61F77">
              <w:rPr>
                <w:i/>
                <w:sz w:val="22"/>
                <w:szCs w:val="22"/>
              </w:rPr>
              <w:t>cap</w:t>
            </w:r>
            <w:proofErr w:type="spellEnd"/>
            <w:r w:rsidRPr="00B61F77">
              <w:rPr>
                <w:i/>
                <w:sz w:val="22"/>
                <w:szCs w:val="22"/>
              </w:rPr>
              <w:t>)</w:t>
            </w:r>
            <w:r w:rsidRPr="00B61F77">
              <w:rPr>
                <w:sz w:val="22"/>
                <w:szCs w:val="22"/>
              </w:rPr>
              <w:t xml:space="preserve"> (</w:t>
            </w:r>
            <w:proofErr w:type="spellStart"/>
            <w:r w:rsidRPr="00B61F77">
              <w:rPr>
                <w:sz w:val="22"/>
                <w:szCs w:val="22"/>
              </w:rPr>
              <w:t>max</w:t>
            </w:r>
            <w:proofErr w:type="spellEnd"/>
            <w:r w:rsidRPr="00B61F77">
              <w:rPr>
                <w:sz w:val="22"/>
                <w:szCs w:val="22"/>
              </w:rPr>
              <w:t xml:space="preserve"> 17,5%) </w:t>
            </w:r>
          </w:p>
        </w:tc>
        <w:tc>
          <w:tcPr>
            <w:tcW w:w="3567" w:type="dxa"/>
            <w:shd w:val="clear" w:color="auto" w:fill="auto"/>
          </w:tcPr>
          <w:p w14:paraId="252B3944" w14:textId="77777777" w:rsidR="00912DF8" w:rsidRPr="00B61F77" w:rsidRDefault="00912DF8" w:rsidP="006A1924">
            <w:pPr>
              <w:keepNext/>
              <w:jc w:val="both"/>
              <w:rPr>
                <w:sz w:val="22"/>
                <w:szCs w:val="22"/>
              </w:rPr>
            </w:pPr>
          </w:p>
          <w:p w14:paraId="0640A82B" w14:textId="77777777" w:rsidR="00912DF8" w:rsidRPr="00B61F77" w:rsidRDefault="00912DF8" w:rsidP="006A1924">
            <w:pPr>
              <w:keepNext/>
              <w:jc w:val="both"/>
              <w:rPr>
                <w:sz w:val="22"/>
                <w:szCs w:val="22"/>
              </w:rPr>
            </w:pPr>
            <w:r w:rsidRPr="00B61F77">
              <w:rPr>
                <w:sz w:val="22"/>
                <w:szCs w:val="22"/>
              </w:rPr>
              <w:t>_______%</w:t>
            </w:r>
          </w:p>
        </w:tc>
      </w:tr>
    </w:tbl>
    <w:p w14:paraId="355733F9" w14:textId="6D71B57D" w:rsidR="00912DF8" w:rsidRPr="00B61F77" w:rsidRDefault="00912DF8" w:rsidP="00912DF8">
      <w:pPr>
        <w:jc w:val="both"/>
        <w:rPr>
          <w:b/>
          <w:sz w:val="22"/>
          <w:szCs w:val="22"/>
        </w:rPr>
      </w:pPr>
    </w:p>
    <w:p w14:paraId="3E4C7B0A" w14:textId="77777777" w:rsidR="00912DF8" w:rsidRPr="00B61F77" w:rsidRDefault="00912DF8" w:rsidP="00912DF8">
      <w:pPr>
        <w:jc w:val="both"/>
        <w:rPr>
          <w:b/>
          <w:sz w:val="22"/>
          <w:szCs w:val="22"/>
        </w:rPr>
      </w:pPr>
    </w:p>
    <w:tbl>
      <w:tblPr>
        <w:tblW w:w="1014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
        <w:gridCol w:w="5812"/>
        <w:gridCol w:w="711"/>
        <w:gridCol w:w="786"/>
        <w:gridCol w:w="906"/>
        <w:gridCol w:w="718"/>
        <w:gridCol w:w="644"/>
      </w:tblGrid>
      <w:tr w:rsidR="00670E5D" w:rsidRPr="00B61F77" w14:paraId="513EDB4F" w14:textId="77777777" w:rsidTr="006A1924">
        <w:tc>
          <w:tcPr>
            <w:tcW w:w="568" w:type="dxa"/>
            <w:shd w:val="clear" w:color="auto" w:fill="auto"/>
          </w:tcPr>
          <w:p w14:paraId="20F67427" w14:textId="77777777" w:rsidR="006746DB" w:rsidRPr="00B61F77" w:rsidRDefault="006746DB" w:rsidP="006746DB">
            <w:pPr>
              <w:keepNext/>
              <w:numPr>
                <w:ilvl w:val="0"/>
                <w:numId w:val="32"/>
              </w:numPr>
              <w:ind w:hanging="720"/>
              <w:jc w:val="both"/>
              <w:rPr>
                <w:sz w:val="22"/>
                <w:szCs w:val="22"/>
              </w:rPr>
            </w:pPr>
          </w:p>
        </w:tc>
        <w:tc>
          <w:tcPr>
            <w:tcW w:w="5812" w:type="dxa"/>
            <w:shd w:val="clear" w:color="auto" w:fill="auto"/>
          </w:tcPr>
          <w:p w14:paraId="29D2C23A" w14:textId="77777777" w:rsidR="006746DB" w:rsidRPr="00B61F77" w:rsidRDefault="006746DB" w:rsidP="000A739A">
            <w:pPr>
              <w:keepNext/>
              <w:jc w:val="both"/>
              <w:rPr>
                <w:sz w:val="22"/>
                <w:szCs w:val="22"/>
              </w:rPr>
            </w:pPr>
            <w:r w:rsidRPr="00B61F77">
              <w:rPr>
                <w:sz w:val="22"/>
                <w:szCs w:val="22"/>
              </w:rPr>
              <w:t xml:space="preserve">Pretendenta pieredze </w:t>
            </w:r>
            <w:proofErr w:type="spellStart"/>
            <w:r w:rsidRPr="00B61F77">
              <w:rPr>
                <w:i/>
                <w:iCs/>
                <w:sz w:val="22"/>
                <w:szCs w:val="22"/>
              </w:rPr>
              <w:t>de</w:t>
            </w:r>
            <w:proofErr w:type="spellEnd"/>
            <w:r w:rsidRPr="00B61F77">
              <w:rPr>
                <w:i/>
                <w:iCs/>
                <w:sz w:val="22"/>
                <w:szCs w:val="22"/>
              </w:rPr>
              <w:t xml:space="preserve"> </w:t>
            </w:r>
            <w:proofErr w:type="spellStart"/>
            <w:r w:rsidRPr="00B61F77">
              <w:rPr>
                <w:i/>
                <w:iCs/>
                <w:sz w:val="22"/>
                <w:szCs w:val="22"/>
              </w:rPr>
              <w:t>minimis</w:t>
            </w:r>
            <w:proofErr w:type="spellEnd"/>
            <w:r w:rsidRPr="00B61F77">
              <w:rPr>
                <w:sz w:val="22"/>
                <w:szCs w:val="22"/>
              </w:rPr>
              <w:t xml:space="preserve"> atbalsta sniegšanā (Jā/Nē)</w:t>
            </w:r>
          </w:p>
        </w:tc>
        <w:tc>
          <w:tcPr>
            <w:tcW w:w="3765" w:type="dxa"/>
            <w:gridSpan w:val="5"/>
            <w:shd w:val="clear" w:color="auto" w:fill="auto"/>
          </w:tcPr>
          <w:p w14:paraId="1571FE8B" w14:textId="77777777" w:rsidR="006746DB" w:rsidRPr="00B61F77" w:rsidRDefault="006746DB" w:rsidP="000A739A">
            <w:pPr>
              <w:keepNext/>
              <w:jc w:val="both"/>
              <w:rPr>
                <w:sz w:val="22"/>
                <w:szCs w:val="22"/>
              </w:rPr>
            </w:pPr>
          </w:p>
        </w:tc>
      </w:tr>
      <w:tr w:rsidR="00670E5D" w:rsidRPr="00B61F77" w14:paraId="68F24588" w14:textId="77777777" w:rsidTr="006A1924">
        <w:tc>
          <w:tcPr>
            <w:tcW w:w="568" w:type="dxa"/>
            <w:shd w:val="clear" w:color="auto" w:fill="auto"/>
          </w:tcPr>
          <w:p w14:paraId="7370441B" w14:textId="77777777" w:rsidR="006746DB" w:rsidRPr="00B61F77" w:rsidRDefault="006746DB" w:rsidP="006746DB">
            <w:pPr>
              <w:keepNext/>
              <w:numPr>
                <w:ilvl w:val="0"/>
                <w:numId w:val="32"/>
              </w:numPr>
              <w:ind w:hanging="720"/>
              <w:jc w:val="both"/>
              <w:rPr>
                <w:sz w:val="22"/>
                <w:szCs w:val="22"/>
              </w:rPr>
            </w:pPr>
          </w:p>
        </w:tc>
        <w:tc>
          <w:tcPr>
            <w:tcW w:w="5812" w:type="dxa"/>
            <w:shd w:val="clear" w:color="auto" w:fill="auto"/>
          </w:tcPr>
          <w:p w14:paraId="34F1BAEB" w14:textId="39F0AAF6" w:rsidR="006746DB" w:rsidRPr="00B61F77" w:rsidRDefault="006746DB" w:rsidP="006A1924">
            <w:pPr>
              <w:keepNext/>
              <w:ind w:hanging="90"/>
              <w:jc w:val="both"/>
              <w:rPr>
                <w:sz w:val="22"/>
                <w:szCs w:val="22"/>
              </w:rPr>
            </w:pPr>
            <w:r w:rsidRPr="00B61F77">
              <w:rPr>
                <w:sz w:val="22"/>
                <w:szCs w:val="22"/>
              </w:rPr>
              <w:t>Vai pretendents piedāvās citus atvieglojumus komersantam</w:t>
            </w:r>
            <w:r w:rsidR="005D3F22" w:rsidRPr="00B61F77">
              <w:rPr>
                <w:sz w:val="22"/>
                <w:szCs w:val="22"/>
              </w:rPr>
              <w:t xml:space="preserve"> ar programmas garantiju</w:t>
            </w:r>
            <w:r w:rsidRPr="00B61F77">
              <w:rPr>
                <w:sz w:val="22"/>
                <w:szCs w:val="22"/>
              </w:rPr>
              <w:t>, piem.</w:t>
            </w:r>
            <w:r w:rsidR="00DE435B">
              <w:rPr>
                <w:sz w:val="22"/>
                <w:szCs w:val="22"/>
              </w:rPr>
              <w:t>,</w:t>
            </w:r>
            <w:r w:rsidRPr="00B61F77">
              <w:rPr>
                <w:sz w:val="22"/>
                <w:szCs w:val="22"/>
              </w:rPr>
              <w:t xml:space="preserve"> bez komisijas maksas u</w:t>
            </w:r>
            <w:r w:rsidR="00A2295E">
              <w:rPr>
                <w:sz w:val="22"/>
                <w:szCs w:val="22"/>
              </w:rPr>
              <w:t>.</w:t>
            </w:r>
            <w:r w:rsidRPr="00B61F77">
              <w:rPr>
                <w:sz w:val="22"/>
                <w:szCs w:val="22"/>
              </w:rPr>
              <w:t>tml.</w:t>
            </w:r>
            <w:r w:rsidRPr="00B61F77">
              <w:rPr>
                <w:i/>
                <w:iCs/>
                <w:sz w:val="22"/>
                <w:szCs w:val="22"/>
              </w:rPr>
              <w:t xml:space="preserve"> </w:t>
            </w:r>
            <w:r w:rsidR="00B61F77">
              <w:rPr>
                <w:i/>
                <w:iCs/>
                <w:sz w:val="22"/>
                <w:szCs w:val="22"/>
              </w:rPr>
              <w:t>(</w:t>
            </w:r>
            <w:r w:rsidRPr="00B61F77">
              <w:rPr>
                <w:i/>
                <w:iCs/>
                <w:sz w:val="22"/>
                <w:szCs w:val="22"/>
              </w:rPr>
              <w:t>Norādīt kādas</w:t>
            </w:r>
            <w:r w:rsidR="00B61F77">
              <w:rPr>
                <w:i/>
                <w:iCs/>
                <w:sz w:val="22"/>
                <w:szCs w:val="22"/>
              </w:rPr>
              <w:t>)</w:t>
            </w:r>
          </w:p>
        </w:tc>
        <w:tc>
          <w:tcPr>
            <w:tcW w:w="3765" w:type="dxa"/>
            <w:gridSpan w:val="5"/>
            <w:shd w:val="clear" w:color="auto" w:fill="auto"/>
          </w:tcPr>
          <w:p w14:paraId="389C8DA2" w14:textId="77777777" w:rsidR="006746DB" w:rsidRPr="00B61F77" w:rsidRDefault="006746DB" w:rsidP="000A739A">
            <w:pPr>
              <w:keepNext/>
              <w:jc w:val="both"/>
              <w:rPr>
                <w:i/>
                <w:iCs/>
                <w:sz w:val="22"/>
                <w:szCs w:val="22"/>
              </w:rPr>
            </w:pPr>
          </w:p>
        </w:tc>
      </w:tr>
      <w:tr w:rsidR="0029346E" w:rsidRPr="00B61F77" w14:paraId="2B37E41E" w14:textId="77777777" w:rsidTr="006A1924">
        <w:trPr>
          <w:trHeight w:val="461"/>
        </w:trPr>
        <w:tc>
          <w:tcPr>
            <w:tcW w:w="568" w:type="dxa"/>
            <w:vMerge w:val="restart"/>
            <w:shd w:val="clear" w:color="auto" w:fill="auto"/>
          </w:tcPr>
          <w:p w14:paraId="2746A1D0" w14:textId="77777777" w:rsidR="0029346E" w:rsidRPr="00B61F77" w:rsidRDefault="0029346E" w:rsidP="006746DB">
            <w:pPr>
              <w:keepNext/>
              <w:numPr>
                <w:ilvl w:val="0"/>
                <w:numId w:val="32"/>
              </w:numPr>
              <w:ind w:hanging="720"/>
              <w:jc w:val="both"/>
              <w:rPr>
                <w:sz w:val="22"/>
                <w:szCs w:val="22"/>
              </w:rPr>
            </w:pPr>
            <w:bookmarkStart w:id="1" w:name="_Ref168348567"/>
          </w:p>
        </w:tc>
        <w:bookmarkEnd w:id="1"/>
        <w:tc>
          <w:tcPr>
            <w:tcW w:w="5812" w:type="dxa"/>
            <w:vMerge w:val="restart"/>
            <w:shd w:val="clear" w:color="auto" w:fill="auto"/>
          </w:tcPr>
          <w:p w14:paraId="18EDCBD9" w14:textId="639D0CBA" w:rsidR="0029346E" w:rsidRPr="00B61F77" w:rsidRDefault="0029346E" w:rsidP="000A739A">
            <w:pPr>
              <w:keepNext/>
              <w:jc w:val="both"/>
              <w:rPr>
                <w:sz w:val="22"/>
                <w:szCs w:val="22"/>
              </w:rPr>
            </w:pPr>
            <w:r w:rsidRPr="00B61F77">
              <w:rPr>
                <w:sz w:val="22"/>
                <w:szCs w:val="22"/>
              </w:rPr>
              <w:t>Pretendenta plānotā maksimālā izsniedzamā aizdevumu summa</w:t>
            </w:r>
            <w:r w:rsidRPr="00B61F77">
              <w:rPr>
                <w:rStyle w:val="FootnoteReference"/>
                <w:sz w:val="22"/>
                <w:szCs w:val="22"/>
              </w:rPr>
              <w:footnoteReference w:id="2"/>
            </w:r>
            <w:r w:rsidRPr="00B61F77">
              <w:rPr>
                <w:sz w:val="22"/>
                <w:szCs w:val="22"/>
              </w:rPr>
              <w:t xml:space="preserve"> ar ALTUM </w:t>
            </w:r>
            <w:proofErr w:type="spellStart"/>
            <w:r w:rsidRPr="00B61F77">
              <w:rPr>
                <w:sz w:val="22"/>
                <w:szCs w:val="22"/>
              </w:rPr>
              <w:t>portfeļgarantiju</w:t>
            </w:r>
            <w:proofErr w:type="spellEnd"/>
            <w:r w:rsidRPr="00B61F77">
              <w:rPr>
                <w:sz w:val="22"/>
                <w:szCs w:val="22"/>
              </w:rPr>
              <w:t xml:space="preserve"> no 01.0</w:t>
            </w:r>
            <w:r w:rsidR="00A2295E">
              <w:rPr>
                <w:sz w:val="22"/>
                <w:szCs w:val="22"/>
              </w:rPr>
              <w:t>9</w:t>
            </w:r>
            <w:r w:rsidRPr="00B61F77">
              <w:rPr>
                <w:sz w:val="22"/>
                <w:szCs w:val="22"/>
              </w:rPr>
              <w:t>.202</w:t>
            </w:r>
            <w:r>
              <w:rPr>
                <w:sz w:val="22"/>
                <w:szCs w:val="22"/>
              </w:rPr>
              <w:t>4</w:t>
            </w:r>
            <w:r w:rsidRPr="00B61F77">
              <w:rPr>
                <w:sz w:val="22"/>
                <w:szCs w:val="22"/>
              </w:rPr>
              <w:t>. līdz 3</w:t>
            </w:r>
            <w:r w:rsidR="00A2295E">
              <w:rPr>
                <w:sz w:val="22"/>
                <w:szCs w:val="22"/>
              </w:rPr>
              <w:t>1</w:t>
            </w:r>
            <w:r w:rsidRPr="00B61F77">
              <w:rPr>
                <w:sz w:val="22"/>
                <w:szCs w:val="22"/>
              </w:rPr>
              <w:t>.0</w:t>
            </w:r>
            <w:r w:rsidR="00A2295E">
              <w:rPr>
                <w:sz w:val="22"/>
                <w:szCs w:val="22"/>
              </w:rPr>
              <w:t>8</w:t>
            </w:r>
            <w:r w:rsidRPr="00B61F77">
              <w:rPr>
                <w:sz w:val="22"/>
                <w:szCs w:val="22"/>
              </w:rPr>
              <w:t>.202</w:t>
            </w:r>
            <w:r>
              <w:rPr>
                <w:sz w:val="22"/>
                <w:szCs w:val="22"/>
              </w:rPr>
              <w:t>7</w:t>
            </w:r>
            <w:r w:rsidRPr="00B61F77">
              <w:rPr>
                <w:sz w:val="22"/>
                <w:szCs w:val="22"/>
              </w:rPr>
              <w:t>. (EUR).</w:t>
            </w:r>
          </w:p>
        </w:tc>
        <w:tc>
          <w:tcPr>
            <w:tcW w:w="711" w:type="dxa"/>
            <w:tcBorders>
              <w:bottom w:val="single" w:sz="4" w:space="0" w:color="auto"/>
              <w:right w:val="single" w:sz="4" w:space="0" w:color="auto"/>
            </w:tcBorders>
            <w:shd w:val="clear" w:color="auto" w:fill="auto"/>
          </w:tcPr>
          <w:p w14:paraId="75B209F6" w14:textId="03930923" w:rsidR="0029346E" w:rsidRPr="00725BCB" w:rsidRDefault="2F1A7A37" w:rsidP="05B329CE">
            <w:pPr>
              <w:keepNext/>
              <w:jc w:val="both"/>
              <w:rPr>
                <w:sz w:val="20"/>
                <w:szCs w:val="20"/>
              </w:rPr>
            </w:pPr>
            <w:r w:rsidRPr="00725BCB">
              <w:rPr>
                <w:sz w:val="20"/>
                <w:szCs w:val="20"/>
              </w:rPr>
              <w:t xml:space="preserve">2024. </w:t>
            </w:r>
          </w:p>
        </w:tc>
        <w:tc>
          <w:tcPr>
            <w:tcW w:w="786" w:type="dxa"/>
            <w:tcBorders>
              <w:left w:val="single" w:sz="4" w:space="0" w:color="auto"/>
              <w:bottom w:val="single" w:sz="4" w:space="0" w:color="auto"/>
              <w:right w:val="single" w:sz="4" w:space="0" w:color="auto"/>
            </w:tcBorders>
            <w:shd w:val="clear" w:color="auto" w:fill="auto"/>
          </w:tcPr>
          <w:p w14:paraId="4A35232B" w14:textId="2DECA0DA" w:rsidR="0029346E" w:rsidRPr="00725BCB" w:rsidRDefault="2F1A7A37" w:rsidP="05B329CE">
            <w:pPr>
              <w:keepNext/>
              <w:jc w:val="both"/>
              <w:rPr>
                <w:sz w:val="20"/>
                <w:szCs w:val="20"/>
              </w:rPr>
            </w:pPr>
            <w:r w:rsidRPr="00725BCB">
              <w:rPr>
                <w:sz w:val="20"/>
                <w:szCs w:val="20"/>
              </w:rPr>
              <w:t>2025.</w:t>
            </w:r>
          </w:p>
        </w:tc>
        <w:tc>
          <w:tcPr>
            <w:tcW w:w="906" w:type="dxa"/>
            <w:tcBorders>
              <w:left w:val="single" w:sz="4" w:space="0" w:color="auto"/>
              <w:bottom w:val="single" w:sz="4" w:space="0" w:color="auto"/>
              <w:right w:val="single" w:sz="4" w:space="0" w:color="auto"/>
            </w:tcBorders>
            <w:shd w:val="clear" w:color="auto" w:fill="auto"/>
          </w:tcPr>
          <w:p w14:paraId="73930BC0" w14:textId="5D225D3C" w:rsidR="0029346E" w:rsidRPr="00725BCB" w:rsidRDefault="2F1A7A37" w:rsidP="05B329CE">
            <w:pPr>
              <w:keepNext/>
              <w:jc w:val="both"/>
              <w:rPr>
                <w:sz w:val="20"/>
                <w:szCs w:val="20"/>
              </w:rPr>
            </w:pPr>
            <w:r w:rsidRPr="00725BCB">
              <w:rPr>
                <w:sz w:val="20"/>
                <w:szCs w:val="20"/>
              </w:rPr>
              <w:t xml:space="preserve">2026. </w:t>
            </w:r>
          </w:p>
        </w:tc>
        <w:tc>
          <w:tcPr>
            <w:tcW w:w="718" w:type="dxa"/>
            <w:tcBorders>
              <w:left w:val="single" w:sz="4" w:space="0" w:color="auto"/>
              <w:bottom w:val="single" w:sz="4" w:space="0" w:color="auto"/>
            </w:tcBorders>
            <w:shd w:val="clear" w:color="auto" w:fill="auto"/>
          </w:tcPr>
          <w:p w14:paraId="506E4DD3" w14:textId="3F0BA4D3" w:rsidR="0029346E" w:rsidRPr="00725BCB" w:rsidRDefault="2F1A7A37" w:rsidP="05B329CE">
            <w:pPr>
              <w:keepNext/>
              <w:jc w:val="both"/>
              <w:rPr>
                <w:sz w:val="20"/>
                <w:szCs w:val="20"/>
              </w:rPr>
            </w:pPr>
            <w:r w:rsidRPr="00725BCB">
              <w:rPr>
                <w:sz w:val="20"/>
                <w:szCs w:val="20"/>
              </w:rPr>
              <w:t>2027:</w:t>
            </w:r>
          </w:p>
        </w:tc>
        <w:tc>
          <w:tcPr>
            <w:tcW w:w="644" w:type="dxa"/>
            <w:tcBorders>
              <w:left w:val="single" w:sz="4" w:space="0" w:color="auto"/>
              <w:bottom w:val="single" w:sz="4" w:space="0" w:color="auto"/>
            </w:tcBorders>
            <w:shd w:val="clear" w:color="auto" w:fill="auto"/>
          </w:tcPr>
          <w:p w14:paraId="6B36AA80" w14:textId="50D01016" w:rsidR="0029346E" w:rsidRPr="00725BCB" w:rsidRDefault="2F1A7A37" w:rsidP="05B329CE">
            <w:pPr>
              <w:keepNext/>
              <w:jc w:val="both"/>
              <w:rPr>
                <w:sz w:val="20"/>
                <w:szCs w:val="20"/>
              </w:rPr>
            </w:pPr>
            <w:r w:rsidRPr="00725BCB">
              <w:rPr>
                <w:sz w:val="20"/>
                <w:szCs w:val="20"/>
              </w:rPr>
              <w:t>kopā</w:t>
            </w:r>
          </w:p>
        </w:tc>
      </w:tr>
      <w:tr w:rsidR="0029346E" w:rsidRPr="00B61F77" w14:paraId="0F99BD3F" w14:textId="77777777" w:rsidTr="006A1924">
        <w:trPr>
          <w:trHeight w:val="521"/>
        </w:trPr>
        <w:tc>
          <w:tcPr>
            <w:tcW w:w="568" w:type="dxa"/>
            <w:vMerge/>
          </w:tcPr>
          <w:p w14:paraId="1A3710DE" w14:textId="77777777" w:rsidR="0029346E" w:rsidRPr="00B61F77" w:rsidRDefault="0029346E" w:rsidP="006746DB">
            <w:pPr>
              <w:keepNext/>
              <w:numPr>
                <w:ilvl w:val="0"/>
                <w:numId w:val="32"/>
              </w:numPr>
              <w:ind w:hanging="720"/>
              <w:jc w:val="both"/>
              <w:rPr>
                <w:sz w:val="22"/>
                <w:szCs w:val="22"/>
              </w:rPr>
            </w:pPr>
          </w:p>
        </w:tc>
        <w:tc>
          <w:tcPr>
            <w:tcW w:w="5812" w:type="dxa"/>
            <w:vMerge/>
          </w:tcPr>
          <w:p w14:paraId="4D8ED071" w14:textId="77777777" w:rsidR="0029346E" w:rsidRPr="00B61F77" w:rsidRDefault="0029346E" w:rsidP="000A739A">
            <w:pPr>
              <w:keepNext/>
              <w:jc w:val="both"/>
              <w:rPr>
                <w:sz w:val="22"/>
                <w:szCs w:val="22"/>
              </w:rPr>
            </w:pPr>
          </w:p>
        </w:tc>
        <w:tc>
          <w:tcPr>
            <w:tcW w:w="711" w:type="dxa"/>
            <w:tcBorders>
              <w:top w:val="single" w:sz="4" w:space="0" w:color="auto"/>
              <w:right w:val="single" w:sz="4" w:space="0" w:color="auto"/>
            </w:tcBorders>
            <w:shd w:val="clear" w:color="auto" w:fill="auto"/>
          </w:tcPr>
          <w:p w14:paraId="7ADF56F0" w14:textId="77777777" w:rsidR="0029346E" w:rsidRPr="00B61F77" w:rsidRDefault="0029346E" w:rsidP="000A739A">
            <w:pPr>
              <w:keepNext/>
              <w:jc w:val="both"/>
              <w:rPr>
                <w:sz w:val="22"/>
                <w:szCs w:val="22"/>
              </w:rPr>
            </w:pPr>
          </w:p>
        </w:tc>
        <w:tc>
          <w:tcPr>
            <w:tcW w:w="786" w:type="dxa"/>
            <w:tcBorders>
              <w:top w:val="single" w:sz="4" w:space="0" w:color="auto"/>
              <w:left w:val="single" w:sz="4" w:space="0" w:color="auto"/>
              <w:right w:val="single" w:sz="4" w:space="0" w:color="auto"/>
            </w:tcBorders>
            <w:shd w:val="clear" w:color="auto" w:fill="auto"/>
          </w:tcPr>
          <w:p w14:paraId="651737DC" w14:textId="77777777" w:rsidR="0029346E" w:rsidRPr="00B61F77" w:rsidRDefault="0029346E" w:rsidP="000A739A">
            <w:pPr>
              <w:keepNext/>
              <w:jc w:val="both"/>
              <w:rPr>
                <w:sz w:val="22"/>
                <w:szCs w:val="22"/>
              </w:rPr>
            </w:pPr>
          </w:p>
        </w:tc>
        <w:tc>
          <w:tcPr>
            <w:tcW w:w="906" w:type="dxa"/>
            <w:tcBorders>
              <w:top w:val="single" w:sz="4" w:space="0" w:color="auto"/>
              <w:left w:val="single" w:sz="4" w:space="0" w:color="auto"/>
              <w:right w:val="single" w:sz="4" w:space="0" w:color="auto"/>
            </w:tcBorders>
            <w:shd w:val="clear" w:color="auto" w:fill="auto"/>
          </w:tcPr>
          <w:p w14:paraId="46C6EABB" w14:textId="77777777" w:rsidR="0029346E" w:rsidRPr="00B61F77" w:rsidRDefault="0029346E" w:rsidP="000A739A">
            <w:pPr>
              <w:keepNext/>
              <w:jc w:val="both"/>
              <w:rPr>
                <w:sz w:val="22"/>
                <w:szCs w:val="22"/>
              </w:rPr>
            </w:pPr>
          </w:p>
        </w:tc>
        <w:tc>
          <w:tcPr>
            <w:tcW w:w="718" w:type="dxa"/>
            <w:tcBorders>
              <w:top w:val="single" w:sz="4" w:space="0" w:color="auto"/>
              <w:left w:val="single" w:sz="4" w:space="0" w:color="auto"/>
            </w:tcBorders>
            <w:shd w:val="clear" w:color="auto" w:fill="auto"/>
          </w:tcPr>
          <w:p w14:paraId="40CE3DA6" w14:textId="77777777" w:rsidR="0029346E" w:rsidRPr="00B61F77" w:rsidRDefault="0029346E" w:rsidP="000A739A">
            <w:pPr>
              <w:keepNext/>
              <w:jc w:val="both"/>
              <w:rPr>
                <w:sz w:val="22"/>
                <w:szCs w:val="22"/>
              </w:rPr>
            </w:pPr>
          </w:p>
        </w:tc>
        <w:tc>
          <w:tcPr>
            <w:tcW w:w="644" w:type="dxa"/>
            <w:tcBorders>
              <w:top w:val="single" w:sz="4" w:space="0" w:color="auto"/>
              <w:left w:val="single" w:sz="4" w:space="0" w:color="auto"/>
            </w:tcBorders>
            <w:shd w:val="clear" w:color="auto" w:fill="auto"/>
          </w:tcPr>
          <w:p w14:paraId="5827F2C8" w14:textId="29306638" w:rsidR="0029346E" w:rsidRPr="00B61F77" w:rsidRDefault="0029346E" w:rsidP="000A739A">
            <w:pPr>
              <w:keepNext/>
              <w:jc w:val="both"/>
              <w:rPr>
                <w:sz w:val="22"/>
                <w:szCs w:val="22"/>
              </w:rPr>
            </w:pPr>
          </w:p>
        </w:tc>
      </w:tr>
    </w:tbl>
    <w:p w14:paraId="7B4CC086" w14:textId="164F5EF5" w:rsidR="00316D0F" w:rsidRPr="00B61F77" w:rsidRDefault="00316D0F" w:rsidP="00316D0F">
      <w:pPr>
        <w:jc w:val="both"/>
        <w:rPr>
          <w:b/>
          <w:sz w:val="22"/>
          <w:szCs w:val="22"/>
        </w:rPr>
      </w:pPr>
    </w:p>
    <w:p w14:paraId="3555295F" w14:textId="7F01A4FB" w:rsidR="006746DB" w:rsidRPr="00B61F77" w:rsidRDefault="006746DB" w:rsidP="006746DB">
      <w:pPr>
        <w:pStyle w:val="ListParagraph"/>
        <w:numPr>
          <w:ilvl w:val="0"/>
          <w:numId w:val="31"/>
        </w:numPr>
        <w:rPr>
          <w:b/>
          <w:sz w:val="22"/>
          <w:szCs w:val="22"/>
        </w:rPr>
      </w:pPr>
      <w:r w:rsidRPr="00B61F77">
        <w:rPr>
          <w:b/>
          <w:sz w:val="22"/>
          <w:szCs w:val="22"/>
        </w:rPr>
        <w:t>Informācija par pretendentu</w:t>
      </w:r>
      <w:r w:rsidR="005D3F22" w:rsidRPr="00B61F77">
        <w:rPr>
          <w:b/>
          <w:sz w:val="22"/>
          <w:szCs w:val="22"/>
        </w:rPr>
        <w:t xml:space="preserve"> </w:t>
      </w:r>
      <w:r w:rsidR="005D3F22" w:rsidRPr="00B61F77">
        <w:rPr>
          <w:i/>
          <w:iCs/>
          <w:sz w:val="22"/>
          <w:szCs w:val="22"/>
        </w:rPr>
        <w:t>(norāda par visiem pretendentiem, ja pieteikumu kopīgi iesniedz personu apvienība)</w:t>
      </w:r>
      <w:r w:rsidRPr="00B61F77">
        <w:rPr>
          <w:bCs/>
          <w:sz w:val="22"/>
          <w:szCs w:val="22"/>
        </w:rPr>
        <w:t>,</w:t>
      </w:r>
      <w:r w:rsidRPr="00B61F77">
        <w:rPr>
          <w:b/>
          <w:sz w:val="22"/>
          <w:szCs w:val="22"/>
        </w:rPr>
        <w:t xml:space="preserve"> </w:t>
      </w:r>
      <w:r w:rsidRPr="00B61F77">
        <w:rPr>
          <w:bCs/>
          <w:sz w:val="22"/>
          <w:szCs w:val="22"/>
        </w:rPr>
        <w:t>t.sk.:</w:t>
      </w:r>
    </w:p>
    <w:p w14:paraId="7887B164" w14:textId="580223EA" w:rsidR="006746DB" w:rsidRDefault="5236D2AA" w:rsidP="006746DB">
      <w:pPr>
        <w:pStyle w:val="ListParagraph"/>
        <w:numPr>
          <w:ilvl w:val="1"/>
          <w:numId w:val="31"/>
        </w:numPr>
        <w:jc w:val="both"/>
        <w:rPr>
          <w:sz w:val="22"/>
          <w:szCs w:val="22"/>
        </w:rPr>
      </w:pPr>
      <w:r w:rsidRPr="05B329CE">
        <w:rPr>
          <w:sz w:val="22"/>
          <w:szCs w:val="22"/>
        </w:rPr>
        <w:t xml:space="preserve">Vispārīga informācija par pretendentu: izveidošanas gads, juridiskais statuss, darbinieku skaits, </w:t>
      </w:r>
      <w:r w:rsidR="010C3948" w:rsidRPr="05B329CE">
        <w:rPr>
          <w:sz w:val="22"/>
          <w:szCs w:val="22"/>
        </w:rPr>
        <w:t xml:space="preserve">akcionāri, </w:t>
      </w:r>
      <w:r w:rsidRPr="05B329CE">
        <w:rPr>
          <w:sz w:val="22"/>
          <w:szCs w:val="22"/>
        </w:rPr>
        <w:t xml:space="preserve">reitings (lūdzu norādīt saiti) u.c. informācija; </w:t>
      </w:r>
    </w:p>
    <w:p w14:paraId="08AD4EA1" w14:textId="77777777" w:rsidR="006746DB" w:rsidRPr="00AD0BFF" w:rsidRDefault="5236D2AA" w:rsidP="006746DB">
      <w:pPr>
        <w:pStyle w:val="ListParagraph"/>
        <w:numPr>
          <w:ilvl w:val="1"/>
          <w:numId w:val="31"/>
        </w:numPr>
        <w:jc w:val="both"/>
        <w:rPr>
          <w:iCs/>
          <w:sz w:val="22"/>
          <w:szCs w:val="22"/>
        </w:rPr>
      </w:pPr>
      <w:r w:rsidRPr="00AD0BFF">
        <w:rPr>
          <w:sz w:val="22"/>
          <w:szCs w:val="22"/>
        </w:rPr>
        <w:t>Filiāļu skaits un  finanšu pakalpojumu pieejamība reģionos;</w:t>
      </w:r>
    </w:p>
    <w:p w14:paraId="0E12FE38" w14:textId="7506995C" w:rsidR="000C0360" w:rsidRPr="00AD0BFF" w:rsidRDefault="5236D2AA" w:rsidP="00FB3CC1">
      <w:pPr>
        <w:pStyle w:val="ListParagraph"/>
        <w:numPr>
          <w:ilvl w:val="1"/>
          <w:numId w:val="31"/>
        </w:numPr>
        <w:jc w:val="both"/>
        <w:rPr>
          <w:sz w:val="22"/>
          <w:szCs w:val="22"/>
        </w:rPr>
      </w:pPr>
      <w:r w:rsidRPr="00AD0BFF">
        <w:rPr>
          <w:sz w:val="22"/>
          <w:szCs w:val="22"/>
        </w:rPr>
        <w:t>Pretendenta</w:t>
      </w:r>
      <w:r w:rsidR="000438EE" w:rsidRPr="00AD0BFF">
        <w:rPr>
          <w:rStyle w:val="FootnoteReference"/>
          <w:sz w:val="22"/>
          <w:szCs w:val="22"/>
        </w:rPr>
        <w:footnoteReference w:id="3"/>
      </w:r>
      <w:r w:rsidR="1AF8195A" w:rsidRPr="00AD0BFF">
        <w:rPr>
          <w:rStyle w:val="FootnoteReference"/>
          <w:sz w:val="22"/>
          <w:szCs w:val="22"/>
        </w:rPr>
        <w:t xml:space="preserve"> </w:t>
      </w:r>
      <w:r w:rsidRPr="00AD0BFF">
        <w:rPr>
          <w:sz w:val="22"/>
          <w:szCs w:val="22"/>
        </w:rPr>
        <w:t xml:space="preserve">līdz šim sniegtie finanšu pakalpojumi </w:t>
      </w:r>
      <w:r w:rsidR="23E2A106" w:rsidRPr="00AD0BFF">
        <w:rPr>
          <w:sz w:val="22"/>
          <w:szCs w:val="22"/>
        </w:rPr>
        <w:t xml:space="preserve">komersantiem - </w:t>
      </w:r>
      <w:r w:rsidRPr="00AD0BFF">
        <w:rPr>
          <w:sz w:val="22"/>
          <w:szCs w:val="22"/>
        </w:rPr>
        <w:t xml:space="preserve">aizdevumu produktu veidi, mērķis, </w:t>
      </w:r>
      <w:r w:rsidR="23E2A106" w:rsidRPr="00AD0BFF">
        <w:rPr>
          <w:sz w:val="22"/>
          <w:szCs w:val="22"/>
        </w:rPr>
        <w:t xml:space="preserve">komersantu pašu dalības apmērs, </w:t>
      </w:r>
      <w:r w:rsidRPr="00AD0BFF">
        <w:rPr>
          <w:sz w:val="22"/>
          <w:szCs w:val="22"/>
        </w:rPr>
        <w:t>galvenie nosacījumi, t.sk. maksimālā un vidējā summa, atmaksas termiņš, nodrošinājuma apjoms</w:t>
      </w:r>
      <w:r w:rsidR="23E2A106" w:rsidRPr="00AD0BFF">
        <w:rPr>
          <w:sz w:val="22"/>
          <w:szCs w:val="22"/>
        </w:rPr>
        <w:t xml:space="preserve"> (norādīt, ja atšķiras atkarībā no komersantu vecuma, </w:t>
      </w:r>
      <w:proofErr w:type="spellStart"/>
      <w:r w:rsidR="23E2A106" w:rsidRPr="00AD0BFF">
        <w:rPr>
          <w:sz w:val="22"/>
          <w:szCs w:val="22"/>
        </w:rPr>
        <w:t>kredītvēstures</w:t>
      </w:r>
      <w:proofErr w:type="spellEnd"/>
      <w:r w:rsidR="23E2A106" w:rsidRPr="00AD0BFF">
        <w:rPr>
          <w:sz w:val="22"/>
          <w:szCs w:val="22"/>
        </w:rPr>
        <w:t>, riska klases u.c.);</w:t>
      </w:r>
    </w:p>
    <w:p w14:paraId="079A4FF7" w14:textId="0DD04688" w:rsidR="00FB3CC1" w:rsidRPr="00B61F77" w:rsidRDefault="23E2A106" w:rsidP="00FB3CC1">
      <w:pPr>
        <w:pStyle w:val="ListParagraph"/>
        <w:numPr>
          <w:ilvl w:val="1"/>
          <w:numId w:val="31"/>
        </w:numPr>
        <w:jc w:val="both"/>
        <w:rPr>
          <w:sz w:val="22"/>
          <w:szCs w:val="22"/>
        </w:rPr>
      </w:pPr>
      <w:r w:rsidRPr="05B329CE">
        <w:rPr>
          <w:sz w:val="22"/>
          <w:szCs w:val="22"/>
        </w:rPr>
        <w:t>Pretendenta noslēgtie līgumi ar Eiropas Investīciju fondu, ja šāds līgums ir noslēgts</w:t>
      </w:r>
      <w:r w:rsidR="7EE5B9B0" w:rsidRPr="05B329CE">
        <w:rPr>
          <w:sz w:val="22"/>
          <w:szCs w:val="22"/>
        </w:rPr>
        <w:t xml:space="preserve"> vai notiek līguma slēgšanas process</w:t>
      </w:r>
      <w:r w:rsidRPr="05B329CE">
        <w:rPr>
          <w:sz w:val="22"/>
          <w:szCs w:val="22"/>
        </w:rPr>
        <w:t xml:space="preserve"> un līguma ietvaros tiek </w:t>
      </w:r>
      <w:r w:rsidR="7EE5B9B0" w:rsidRPr="05B329CE">
        <w:rPr>
          <w:sz w:val="22"/>
          <w:szCs w:val="22"/>
        </w:rPr>
        <w:t xml:space="preserve">vai tiks </w:t>
      </w:r>
      <w:r w:rsidRPr="05B329CE">
        <w:rPr>
          <w:sz w:val="22"/>
          <w:szCs w:val="22"/>
        </w:rPr>
        <w:t>piešķirti finanšu pakalpojumi, kas pārklājas ar programmas ietvaros atbalstāmiem finanšu pakalpojumiem</w:t>
      </w:r>
      <w:r w:rsidR="00517DEC">
        <w:rPr>
          <w:sz w:val="22"/>
          <w:szCs w:val="22"/>
        </w:rPr>
        <w:t xml:space="preserve"> </w:t>
      </w:r>
      <w:r w:rsidR="00517DEC" w:rsidRPr="00C23311">
        <w:rPr>
          <w:sz w:val="22"/>
          <w:szCs w:val="22"/>
        </w:rPr>
        <w:t xml:space="preserve">(ciktāl informācija ir publiskojama un attiecas uz </w:t>
      </w:r>
      <w:proofErr w:type="spellStart"/>
      <w:r w:rsidR="00517DEC" w:rsidRPr="00C23311">
        <w:rPr>
          <w:sz w:val="22"/>
          <w:szCs w:val="22"/>
        </w:rPr>
        <w:t>portfeļgarantiju</w:t>
      </w:r>
      <w:proofErr w:type="spellEnd"/>
      <w:r w:rsidR="00517DEC" w:rsidRPr="00C23311">
        <w:rPr>
          <w:sz w:val="22"/>
          <w:szCs w:val="22"/>
        </w:rPr>
        <w:t xml:space="preserve"> programmas ieviešanu)</w:t>
      </w:r>
      <w:r w:rsidR="00AD0BFF" w:rsidRPr="00C23311">
        <w:rPr>
          <w:sz w:val="22"/>
          <w:szCs w:val="22"/>
        </w:rPr>
        <w:t>.</w:t>
      </w:r>
      <w:r w:rsidR="5236D2AA" w:rsidRPr="05B329CE">
        <w:rPr>
          <w:sz w:val="22"/>
          <w:szCs w:val="22"/>
        </w:rPr>
        <w:t xml:space="preserve"> </w:t>
      </w:r>
    </w:p>
    <w:p w14:paraId="1E27BAA6" w14:textId="77777777" w:rsidR="00FB3CC1" w:rsidRPr="00B61F77" w:rsidRDefault="00FB3CC1" w:rsidP="00FB3CC1">
      <w:pPr>
        <w:pStyle w:val="ListParagraph"/>
        <w:jc w:val="both"/>
        <w:rPr>
          <w:sz w:val="22"/>
          <w:szCs w:val="22"/>
        </w:rPr>
      </w:pPr>
    </w:p>
    <w:p w14:paraId="75302554" w14:textId="585AF405" w:rsidR="00FB3CC1" w:rsidRPr="00B61F77" w:rsidRDefault="00FB3CC1" w:rsidP="00FB3CC1">
      <w:pPr>
        <w:pStyle w:val="ListParagraph"/>
        <w:numPr>
          <w:ilvl w:val="0"/>
          <w:numId w:val="31"/>
        </w:numPr>
        <w:jc w:val="both"/>
        <w:rPr>
          <w:b/>
          <w:bCs/>
          <w:sz w:val="22"/>
          <w:szCs w:val="22"/>
        </w:rPr>
      </w:pPr>
      <w:r w:rsidRPr="00B61F77">
        <w:rPr>
          <w:b/>
          <w:bCs/>
          <w:sz w:val="22"/>
          <w:szCs w:val="22"/>
        </w:rPr>
        <w:t>Vidējās finanšu pakalpojumu procentu likmes (atkarībā no finanšu pakalpojumu veida un mērķa</w:t>
      </w:r>
      <w:r w:rsidR="00C44FD8" w:rsidRPr="00B61F77">
        <w:rPr>
          <w:b/>
          <w:bCs/>
          <w:sz w:val="22"/>
          <w:szCs w:val="22"/>
        </w:rPr>
        <w:t>, termiņa, komersanta veida, riska klases</w:t>
      </w:r>
      <w:r w:rsidRPr="00B61F77">
        <w:rPr>
          <w:b/>
          <w:bCs/>
          <w:sz w:val="22"/>
          <w:szCs w:val="22"/>
        </w:rPr>
        <w:t>) 202</w:t>
      </w:r>
      <w:r w:rsidR="0029346E">
        <w:rPr>
          <w:b/>
          <w:bCs/>
          <w:sz w:val="22"/>
          <w:szCs w:val="22"/>
        </w:rPr>
        <w:t>3</w:t>
      </w:r>
      <w:r w:rsidRPr="00B61F77">
        <w:rPr>
          <w:b/>
          <w:bCs/>
          <w:sz w:val="22"/>
          <w:szCs w:val="22"/>
        </w:rPr>
        <w:t>.gadā:</w:t>
      </w:r>
    </w:p>
    <w:tbl>
      <w:tblPr>
        <w:tblStyle w:val="TableGrid"/>
        <w:tblW w:w="0" w:type="auto"/>
        <w:jc w:val="center"/>
        <w:tblLook w:val="04A0" w:firstRow="1" w:lastRow="0" w:firstColumn="1" w:lastColumn="0" w:noHBand="0" w:noVBand="1"/>
      </w:tblPr>
      <w:tblGrid>
        <w:gridCol w:w="4077"/>
        <w:gridCol w:w="2469"/>
        <w:gridCol w:w="2469"/>
      </w:tblGrid>
      <w:tr w:rsidR="00FB3CC1" w:rsidRPr="00B61F77" w14:paraId="611192C3" w14:textId="77777777" w:rsidTr="000A739A">
        <w:trPr>
          <w:trHeight w:val="537"/>
          <w:jc w:val="center"/>
        </w:trPr>
        <w:tc>
          <w:tcPr>
            <w:tcW w:w="4077" w:type="dxa"/>
          </w:tcPr>
          <w:p w14:paraId="5314FC1A" w14:textId="77777777" w:rsidR="00FB3CC1" w:rsidRPr="00B61F77" w:rsidRDefault="00FB3CC1" w:rsidP="000A739A">
            <w:pPr>
              <w:pStyle w:val="ListParagraph"/>
              <w:ind w:left="0"/>
              <w:jc w:val="center"/>
              <w:rPr>
                <w:b/>
                <w:sz w:val="22"/>
                <w:szCs w:val="22"/>
              </w:rPr>
            </w:pPr>
            <w:r w:rsidRPr="00B61F77">
              <w:rPr>
                <w:b/>
                <w:sz w:val="22"/>
                <w:szCs w:val="22"/>
              </w:rPr>
              <w:t>Finanšu pakalpojums</w:t>
            </w:r>
          </w:p>
        </w:tc>
        <w:tc>
          <w:tcPr>
            <w:tcW w:w="2469" w:type="dxa"/>
          </w:tcPr>
          <w:p w14:paraId="6718638F" w14:textId="77777777" w:rsidR="00FB3CC1" w:rsidRPr="00B61F77" w:rsidRDefault="00FB3CC1" w:rsidP="000A739A">
            <w:pPr>
              <w:pStyle w:val="ListParagraph"/>
              <w:ind w:left="0"/>
              <w:jc w:val="center"/>
              <w:rPr>
                <w:b/>
                <w:sz w:val="22"/>
                <w:szCs w:val="22"/>
              </w:rPr>
            </w:pPr>
            <w:r w:rsidRPr="00B61F77">
              <w:rPr>
                <w:b/>
                <w:sz w:val="22"/>
                <w:szCs w:val="22"/>
              </w:rPr>
              <w:t>Vidējā likme</w:t>
            </w:r>
          </w:p>
        </w:tc>
        <w:tc>
          <w:tcPr>
            <w:tcW w:w="2469" w:type="dxa"/>
          </w:tcPr>
          <w:p w14:paraId="2DB0574B" w14:textId="77777777" w:rsidR="00FB3CC1" w:rsidRPr="00B61F77" w:rsidRDefault="00FB3CC1" w:rsidP="000A739A">
            <w:pPr>
              <w:pStyle w:val="ListParagraph"/>
              <w:ind w:left="0"/>
              <w:jc w:val="center"/>
              <w:rPr>
                <w:b/>
                <w:sz w:val="22"/>
                <w:szCs w:val="22"/>
              </w:rPr>
            </w:pPr>
            <w:r w:rsidRPr="00B61F77">
              <w:rPr>
                <w:b/>
                <w:sz w:val="22"/>
                <w:szCs w:val="22"/>
              </w:rPr>
              <w:t>Maksimālā likme</w:t>
            </w:r>
          </w:p>
        </w:tc>
      </w:tr>
      <w:tr w:rsidR="00FB3CC1" w:rsidRPr="00B61F77" w14:paraId="0990C44B" w14:textId="77777777" w:rsidTr="000A739A">
        <w:trPr>
          <w:trHeight w:val="277"/>
          <w:jc w:val="center"/>
        </w:trPr>
        <w:tc>
          <w:tcPr>
            <w:tcW w:w="4077" w:type="dxa"/>
          </w:tcPr>
          <w:p w14:paraId="7A383DB8" w14:textId="77777777" w:rsidR="00FB3CC1" w:rsidRPr="00B61F77" w:rsidRDefault="00FB3CC1" w:rsidP="000A739A">
            <w:pPr>
              <w:pStyle w:val="ListParagraph"/>
              <w:ind w:left="0"/>
              <w:jc w:val="both"/>
              <w:rPr>
                <w:sz w:val="22"/>
                <w:szCs w:val="22"/>
              </w:rPr>
            </w:pPr>
            <w:r w:rsidRPr="00B61F77">
              <w:rPr>
                <w:sz w:val="22"/>
                <w:szCs w:val="22"/>
              </w:rPr>
              <w:t>Investīciju aizdevums</w:t>
            </w:r>
          </w:p>
        </w:tc>
        <w:tc>
          <w:tcPr>
            <w:tcW w:w="2469" w:type="dxa"/>
          </w:tcPr>
          <w:p w14:paraId="5AA4B7D9" w14:textId="23BDEDC3" w:rsidR="00FB3CC1" w:rsidRPr="00B61F77" w:rsidRDefault="00FB3CC1" w:rsidP="000A739A">
            <w:pPr>
              <w:pStyle w:val="ListParagraph"/>
              <w:ind w:left="0"/>
              <w:jc w:val="both"/>
              <w:rPr>
                <w:sz w:val="22"/>
                <w:szCs w:val="22"/>
              </w:rPr>
            </w:pPr>
          </w:p>
        </w:tc>
        <w:tc>
          <w:tcPr>
            <w:tcW w:w="2469" w:type="dxa"/>
          </w:tcPr>
          <w:p w14:paraId="7C2DF158" w14:textId="77777777" w:rsidR="00FB3CC1" w:rsidRPr="00B61F77" w:rsidRDefault="00FB3CC1" w:rsidP="000A739A">
            <w:pPr>
              <w:pStyle w:val="ListParagraph"/>
              <w:ind w:left="0"/>
              <w:jc w:val="both"/>
              <w:rPr>
                <w:sz w:val="22"/>
                <w:szCs w:val="22"/>
              </w:rPr>
            </w:pPr>
          </w:p>
        </w:tc>
      </w:tr>
      <w:tr w:rsidR="00FB3CC1" w:rsidRPr="00B61F77" w14:paraId="03640015" w14:textId="77777777" w:rsidTr="000A739A">
        <w:trPr>
          <w:trHeight w:val="329"/>
          <w:jc w:val="center"/>
        </w:trPr>
        <w:tc>
          <w:tcPr>
            <w:tcW w:w="4077" w:type="dxa"/>
          </w:tcPr>
          <w:p w14:paraId="11C72686" w14:textId="05A011ED" w:rsidR="00FB3CC1" w:rsidRPr="00B61F77" w:rsidRDefault="00FB3CC1" w:rsidP="000A739A">
            <w:pPr>
              <w:pStyle w:val="ListParagraph"/>
              <w:ind w:left="0"/>
              <w:jc w:val="both"/>
              <w:rPr>
                <w:sz w:val="22"/>
                <w:szCs w:val="22"/>
              </w:rPr>
            </w:pPr>
            <w:r w:rsidRPr="00B61F77">
              <w:rPr>
                <w:sz w:val="22"/>
                <w:szCs w:val="22"/>
              </w:rPr>
              <w:t>Apgrozāmie līdzekļi (</w:t>
            </w:r>
            <w:r w:rsidR="00224DFB" w:rsidRPr="00224DFB">
              <w:rPr>
                <w:bCs/>
                <w:sz w:val="22"/>
                <w:szCs w:val="22"/>
              </w:rPr>
              <w:t xml:space="preserve">tai skaitā aizdevumi kredītlīnijas vai </w:t>
            </w:r>
            <w:proofErr w:type="spellStart"/>
            <w:r w:rsidR="00224DFB" w:rsidRPr="00224DFB">
              <w:rPr>
                <w:bCs/>
                <w:sz w:val="22"/>
                <w:szCs w:val="22"/>
              </w:rPr>
              <w:t>kredītlimita</w:t>
            </w:r>
            <w:proofErr w:type="spellEnd"/>
            <w:r w:rsidR="00224DFB" w:rsidRPr="00224DFB">
              <w:rPr>
                <w:bCs/>
                <w:sz w:val="22"/>
                <w:szCs w:val="22"/>
              </w:rPr>
              <w:t xml:space="preserve"> veidā</w:t>
            </w:r>
            <w:r w:rsidRPr="00B61F77">
              <w:rPr>
                <w:sz w:val="22"/>
                <w:szCs w:val="22"/>
              </w:rPr>
              <w:t>)</w:t>
            </w:r>
          </w:p>
        </w:tc>
        <w:tc>
          <w:tcPr>
            <w:tcW w:w="2469" w:type="dxa"/>
          </w:tcPr>
          <w:p w14:paraId="201D9BC7" w14:textId="77777777" w:rsidR="00FB3CC1" w:rsidRPr="00B61F77" w:rsidRDefault="00FB3CC1" w:rsidP="000A739A">
            <w:pPr>
              <w:pStyle w:val="ListParagraph"/>
              <w:ind w:left="0"/>
              <w:jc w:val="both"/>
              <w:rPr>
                <w:sz w:val="22"/>
                <w:szCs w:val="22"/>
              </w:rPr>
            </w:pPr>
          </w:p>
        </w:tc>
        <w:tc>
          <w:tcPr>
            <w:tcW w:w="2469" w:type="dxa"/>
          </w:tcPr>
          <w:p w14:paraId="2AEDE481" w14:textId="77777777" w:rsidR="00FB3CC1" w:rsidRPr="00B61F77" w:rsidRDefault="00FB3CC1" w:rsidP="000A739A">
            <w:pPr>
              <w:pStyle w:val="ListParagraph"/>
              <w:ind w:left="0"/>
              <w:jc w:val="both"/>
              <w:rPr>
                <w:sz w:val="22"/>
                <w:szCs w:val="22"/>
              </w:rPr>
            </w:pPr>
          </w:p>
        </w:tc>
      </w:tr>
      <w:tr w:rsidR="00FB3CC1" w:rsidRPr="00B61F77" w14:paraId="4A937DBC" w14:textId="77777777" w:rsidTr="000A739A">
        <w:trPr>
          <w:trHeight w:val="277"/>
          <w:jc w:val="center"/>
        </w:trPr>
        <w:tc>
          <w:tcPr>
            <w:tcW w:w="4077" w:type="dxa"/>
          </w:tcPr>
          <w:p w14:paraId="2E63E997" w14:textId="77777777" w:rsidR="00FB3CC1" w:rsidRPr="00B61F77" w:rsidRDefault="00FB3CC1" w:rsidP="000A739A">
            <w:pPr>
              <w:pStyle w:val="ListParagraph"/>
              <w:ind w:left="0"/>
              <w:jc w:val="both"/>
              <w:rPr>
                <w:sz w:val="22"/>
                <w:szCs w:val="22"/>
              </w:rPr>
            </w:pPr>
            <w:r w:rsidRPr="00B61F77">
              <w:rPr>
                <w:sz w:val="22"/>
                <w:szCs w:val="22"/>
              </w:rPr>
              <w:t>Finanšu līzings</w:t>
            </w:r>
          </w:p>
        </w:tc>
        <w:tc>
          <w:tcPr>
            <w:tcW w:w="2469" w:type="dxa"/>
          </w:tcPr>
          <w:p w14:paraId="4A051607" w14:textId="77777777" w:rsidR="00FB3CC1" w:rsidRPr="00B61F77" w:rsidRDefault="00FB3CC1" w:rsidP="000A739A">
            <w:pPr>
              <w:pStyle w:val="ListParagraph"/>
              <w:ind w:left="0"/>
              <w:jc w:val="both"/>
              <w:rPr>
                <w:sz w:val="22"/>
                <w:szCs w:val="22"/>
              </w:rPr>
            </w:pPr>
          </w:p>
        </w:tc>
        <w:tc>
          <w:tcPr>
            <w:tcW w:w="2469" w:type="dxa"/>
          </w:tcPr>
          <w:p w14:paraId="402AF205" w14:textId="77777777" w:rsidR="00FB3CC1" w:rsidRPr="00B61F77" w:rsidRDefault="00FB3CC1" w:rsidP="000A739A">
            <w:pPr>
              <w:pStyle w:val="ListParagraph"/>
              <w:ind w:left="0"/>
              <w:jc w:val="both"/>
              <w:rPr>
                <w:sz w:val="22"/>
                <w:szCs w:val="22"/>
              </w:rPr>
            </w:pPr>
          </w:p>
        </w:tc>
      </w:tr>
      <w:tr w:rsidR="00224DFB" w:rsidRPr="00B61F77" w14:paraId="1874834E" w14:textId="77777777" w:rsidTr="000A739A">
        <w:trPr>
          <w:trHeight w:val="277"/>
          <w:jc w:val="center"/>
        </w:trPr>
        <w:tc>
          <w:tcPr>
            <w:tcW w:w="4077" w:type="dxa"/>
          </w:tcPr>
          <w:p w14:paraId="2A626037" w14:textId="176D9393" w:rsidR="00224DFB" w:rsidRPr="00B61F77" w:rsidRDefault="00224DFB" w:rsidP="000A739A">
            <w:pPr>
              <w:pStyle w:val="ListParagraph"/>
              <w:ind w:left="0"/>
              <w:jc w:val="both"/>
              <w:rPr>
                <w:sz w:val="22"/>
                <w:szCs w:val="22"/>
              </w:rPr>
            </w:pPr>
            <w:r>
              <w:rPr>
                <w:sz w:val="22"/>
                <w:szCs w:val="22"/>
              </w:rPr>
              <w:t>Banku garantijas</w:t>
            </w:r>
          </w:p>
        </w:tc>
        <w:tc>
          <w:tcPr>
            <w:tcW w:w="2469" w:type="dxa"/>
          </w:tcPr>
          <w:p w14:paraId="1B11D68E" w14:textId="77777777" w:rsidR="00224DFB" w:rsidRPr="00B61F77" w:rsidRDefault="00224DFB" w:rsidP="000A739A">
            <w:pPr>
              <w:pStyle w:val="ListParagraph"/>
              <w:ind w:left="0"/>
              <w:jc w:val="both"/>
              <w:rPr>
                <w:sz w:val="22"/>
                <w:szCs w:val="22"/>
              </w:rPr>
            </w:pPr>
          </w:p>
        </w:tc>
        <w:tc>
          <w:tcPr>
            <w:tcW w:w="2469" w:type="dxa"/>
          </w:tcPr>
          <w:p w14:paraId="1660BE62" w14:textId="77777777" w:rsidR="00224DFB" w:rsidRPr="00B61F77" w:rsidRDefault="00224DFB" w:rsidP="000A739A">
            <w:pPr>
              <w:pStyle w:val="ListParagraph"/>
              <w:ind w:left="0"/>
              <w:jc w:val="both"/>
              <w:rPr>
                <w:sz w:val="22"/>
                <w:szCs w:val="22"/>
              </w:rPr>
            </w:pPr>
          </w:p>
        </w:tc>
      </w:tr>
    </w:tbl>
    <w:p w14:paraId="174B7FEC" w14:textId="77777777" w:rsidR="00FB3CC1" w:rsidRPr="00B61F77" w:rsidRDefault="00FB3CC1" w:rsidP="00FB3CC1">
      <w:pPr>
        <w:pStyle w:val="ListParagraph"/>
        <w:tabs>
          <w:tab w:val="left" w:pos="6945"/>
        </w:tabs>
        <w:rPr>
          <w:sz w:val="22"/>
          <w:szCs w:val="22"/>
        </w:rPr>
      </w:pPr>
    </w:p>
    <w:p w14:paraId="4677466B" w14:textId="0F4D5A83" w:rsidR="00FB3CC1" w:rsidRPr="00B61F77" w:rsidRDefault="00FB3CC1" w:rsidP="00FB3CC1">
      <w:pPr>
        <w:pStyle w:val="ListParagraph"/>
        <w:numPr>
          <w:ilvl w:val="0"/>
          <w:numId w:val="31"/>
        </w:numPr>
        <w:shd w:val="clear" w:color="auto" w:fill="FFFFFF"/>
        <w:jc w:val="both"/>
        <w:rPr>
          <w:sz w:val="22"/>
          <w:szCs w:val="22"/>
        </w:rPr>
      </w:pPr>
      <w:r w:rsidRPr="00B61F77">
        <w:rPr>
          <w:b/>
          <w:color w:val="000000"/>
          <w:sz w:val="22"/>
          <w:szCs w:val="22"/>
        </w:rPr>
        <w:t xml:space="preserve">Pretendenta sniegtie finanšu pakalpojumi </w:t>
      </w:r>
      <w:r w:rsidRPr="00B61F77">
        <w:rPr>
          <w:sz w:val="22"/>
          <w:szCs w:val="22"/>
        </w:rPr>
        <w:t xml:space="preserve"> - pretendenta</w:t>
      </w:r>
      <w:r w:rsidR="000438EE">
        <w:rPr>
          <w:rStyle w:val="FootnoteReference"/>
          <w:sz w:val="22"/>
          <w:szCs w:val="22"/>
        </w:rPr>
        <w:footnoteReference w:id="4"/>
      </w:r>
      <w:r w:rsidRPr="00B61F77">
        <w:rPr>
          <w:sz w:val="22"/>
          <w:szCs w:val="22"/>
        </w:rPr>
        <w:t xml:space="preserve"> no jauna izsniegto finanšu pakalpojumu </w:t>
      </w:r>
      <w:r w:rsidRPr="00B61F77">
        <w:rPr>
          <w:sz w:val="22"/>
          <w:szCs w:val="22"/>
          <w:u w:val="single"/>
        </w:rPr>
        <w:t>apjoms</w:t>
      </w:r>
      <w:r w:rsidRPr="00B61F77">
        <w:rPr>
          <w:sz w:val="22"/>
          <w:szCs w:val="22"/>
        </w:rPr>
        <w:t xml:space="preserve"> un </w:t>
      </w:r>
      <w:r w:rsidRPr="00B61F77">
        <w:rPr>
          <w:sz w:val="22"/>
          <w:szCs w:val="22"/>
          <w:u w:val="single"/>
        </w:rPr>
        <w:t>skaits</w:t>
      </w:r>
      <w:r w:rsidRPr="00B61F77">
        <w:rPr>
          <w:sz w:val="22"/>
          <w:szCs w:val="22"/>
        </w:rPr>
        <w:t xml:space="preserve"> ar darījumu summu līdz </w:t>
      </w:r>
      <w:r w:rsidR="000438EE">
        <w:rPr>
          <w:sz w:val="22"/>
          <w:szCs w:val="22"/>
        </w:rPr>
        <w:t>500</w:t>
      </w:r>
      <w:r w:rsidRPr="00B61F77">
        <w:rPr>
          <w:sz w:val="22"/>
          <w:szCs w:val="22"/>
        </w:rPr>
        <w:t xml:space="preserve"> 000 </w:t>
      </w:r>
      <w:proofErr w:type="spellStart"/>
      <w:r w:rsidRPr="00B61F77">
        <w:rPr>
          <w:i/>
          <w:sz w:val="22"/>
          <w:szCs w:val="22"/>
        </w:rPr>
        <w:t>euro</w:t>
      </w:r>
      <w:proofErr w:type="spellEnd"/>
      <w:r w:rsidRPr="00B61F77">
        <w:rPr>
          <w:sz w:val="22"/>
          <w:szCs w:val="22"/>
        </w:rPr>
        <w:t xml:space="preserve"> pēdējos </w:t>
      </w:r>
      <w:r w:rsidR="00957B09" w:rsidRPr="00B61F77">
        <w:rPr>
          <w:sz w:val="22"/>
          <w:szCs w:val="22"/>
        </w:rPr>
        <w:t>trijos</w:t>
      </w:r>
      <w:r w:rsidR="00DB7863" w:rsidRPr="00B61F77">
        <w:rPr>
          <w:sz w:val="22"/>
          <w:szCs w:val="22"/>
        </w:rPr>
        <w:t xml:space="preserve"> noslēgtajos </w:t>
      </w:r>
      <w:r w:rsidRPr="00B61F77">
        <w:rPr>
          <w:sz w:val="22"/>
          <w:szCs w:val="22"/>
        </w:rPr>
        <w:t>gados Latvijā reģistrētiem komersantiem:</w:t>
      </w:r>
    </w:p>
    <w:p w14:paraId="68D54DDC" w14:textId="77777777" w:rsidR="00FB3CC1" w:rsidRPr="00B61F77" w:rsidRDefault="00FB3CC1" w:rsidP="002C70BC">
      <w:pPr>
        <w:pStyle w:val="ListParagraph"/>
        <w:shd w:val="clear" w:color="auto" w:fill="FFFFFF"/>
        <w:jc w:val="both"/>
        <w:rPr>
          <w:sz w:val="22"/>
          <w:szCs w:val="22"/>
        </w:rPr>
      </w:pPr>
    </w:p>
    <w:tbl>
      <w:tblPr>
        <w:tblStyle w:val="TableGrid"/>
        <w:tblW w:w="9109" w:type="dxa"/>
        <w:jc w:val="center"/>
        <w:tblLook w:val="04A0" w:firstRow="1" w:lastRow="0" w:firstColumn="1" w:lastColumn="0" w:noHBand="0" w:noVBand="1"/>
      </w:tblPr>
      <w:tblGrid>
        <w:gridCol w:w="1087"/>
        <w:gridCol w:w="3307"/>
        <w:gridCol w:w="2347"/>
        <w:gridCol w:w="2368"/>
      </w:tblGrid>
      <w:tr w:rsidR="00FB3CC1" w:rsidRPr="00B61F77" w14:paraId="64A3670D" w14:textId="77777777" w:rsidTr="000A739A">
        <w:trPr>
          <w:trHeight w:val="268"/>
          <w:jc w:val="center"/>
        </w:trPr>
        <w:tc>
          <w:tcPr>
            <w:tcW w:w="1087" w:type="dxa"/>
            <w:vMerge w:val="restart"/>
          </w:tcPr>
          <w:p w14:paraId="5A18ECB4" w14:textId="77777777" w:rsidR="00FB3CC1" w:rsidRPr="00B61F77" w:rsidRDefault="00FB3CC1" w:rsidP="000A739A">
            <w:pPr>
              <w:pStyle w:val="ListParagraph"/>
              <w:ind w:left="0"/>
              <w:jc w:val="center"/>
              <w:rPr>
                <w:b/>
                <w:sz w:val="22"/>
                <w:szCs w:val="22"/>
              </w:rPr>
            </w:pPr>
            <w:r w:rsidRPr="00B61F77">
              <w:rPr>
                <w:b/>
                <w:sz w:val="22"/>
                <w:szCs w:val="22"/>
              </w:rPr>
              <w:t>Gads</w:t>
            </w:r>
          </w:p>
        </w:tc>
        <w:tc>
          <w:tcPr>
            <w:tcW w:w="3307" w:type="dxa"/>
            <w:vMerge w:val="restart"/>
          </w:tcPr>
          <w:p w14:paraId="093D91EE" w14:textId="77777777" w:rsidR="00FB3CC1" w:rsidRPr="00B61F77" w:rsidRDefault="00FB3CC1" w:rsidP="000A739A">
            <w:pPr>
              <w:pStyle w:val="ListParagraph"/>
              <w:ind w:left="0"/>
              <w:jc w:val="center"/>
              <w:rPr>
                <w:b/>
                <w:sz w:val="22"/>
                <w:szCs w:val="22"/>
              </w:rPr>
            </w:pPr>
            <w:r w:rsidRPr="00B61F77">
              <w:rPr>
                <w:b/>
                <w:sz w:val="22"/>
                <w:szCs w:val="22"/>
              </w:rPr>
              <w:t>Finanšu pakalpojuma veids (EUR)</w:t>
            </w:r>
          </w:p>
        </w:tc>
        <w:tc>
          <w:tcPr>
            <w:tcW w:w="2347" w:type="dxa"/>
            <w:vMerge w:val="restart"/>
          </w:tcPr>
          <w:p w14:paraId="1A141774" w14:textId="77777777" w:rsidR="00FB3CC1" w:rsidRPr="00B61F77" w:rsidRDefault="00FB3CC1" w:rsidP="000A739A">
            <w:pPr>
              <w:pStyle w:val="ListParagraph"/>
              <w:ind w:left="0"/>
              <w:jc w:val="center"/>
              <w:rPr>
                <w:b/>
                <w:sz w:val="22"/>
                <w:szCs w:val="22"/>
              </w:rPr>
            </w:pPr>
            <w:r w:rsidRPr="00B61F77">
              <w:rPr>
                <w:b/>
                <w:sz w:val="22"/>
                <w:szCs w:val="22"/>
              </w:rPr>
              <w:t>Finanšu pakalpojuma apjoms (EUR)</w:t>
            </w:r>
          </w:p>
        </w:tc>
        <w:tc>
          <w:tcPr>
            <w:tcW w:w="2368" w:type="dxa"/>
            <w:vMerge w:val="restart"/>
          </w:tcPr>
          <w:p w14:paraId="0FD47544" w14:textId="77777777" w:rsidR="00FB3CC1" w:rsidRPr="00B61F77" w:rsidRDefault="00FB3CC1" w:rsidP="000A739A">
            <w:pPr>
              <w:pStyle w:val="ListParagraph"/>
              <w:ind w:left="0"/>
              <w:jc w:val="center"/>
              <w:rPr>
                <w:b/>
                <w:sz w:val="22"/>
                <w:szCs w:val="22"/>
              </w:rPr>
            </w:pPr>
            <w:r w:rsidRPr="00B61F77">
              <w:rPr>
                <w:b/>
                <w:sz w:val="22"/>
                <w:szCs w:val="22"/>
              </w:rPr>
              <w:t>Finanšu pakalpojumu skaits</w:t>
            </w:r>
          </w:p>
        </w:tc>
      </w:tr>
      <w:tr w:rsidR="00FB3CC1" w:rsidRPr="00B61F77" w14:paraId="68BBC508" w14:textId="77777777" w:rsidTr="000A739A">
        <w:trPr>
          <w:trHeight w:val="268"/>
          <w:jc w:val="center"/>
        </w:trPr>
        <w:tc>
          <w:tcPr>
            <w:tcW w:w="1087" w:type="dxa"/>
            <w:vMerge/>
          </w:tcPr>
          <w:p w14:paraId="6BB54426" w14:textId="77777777" w:rsidR="00FB3CC1" w:rsidRPr="00B61F77" w:rsidRDefault="00FB3CC1" w:rsidP="000A739A">
            <w:pPr>
              <w:pStyle w:val="ListParagraph"/>
              <w:ind w:left="0"/>
              <w:jc w:val="center"/>
              <w:rPr>
                <w:b/>
                <w:sz w:val="22"/>
                <w:szCs w:val="22"/>
              </w:rPr>
            </w:pPr>
          </w:p>
        </w:tc>
        <w:tc>
          <w:tcPr>
            <w:tcW w:w="3307" w:type="dxa"/>
            <w:vMerge/>
          </w:tcPr>
          <w:p w14:paraId="24044B42" w14:textId="77777777" w:rsidR="00FB3CC1" w:rsidRPr="00B61F77" w:rsidRDefault="00FB3CC1" w:rsidP="000A739A">
            <w:pPr>
              <w:pStyle w:val="ListParagraph"/>
              <w:ind w:left="0"/>
              <w:jc w:val="center"/>
              <w:rPr>
                <w:b/>
                <w:sz w:val="22"/>
                <w:szCs w:val="22"/>
              </w:rPr>
            </w:pPr>
          </w:p>
        </w:tc>
        <w:tc>
          <w:tcPr>
            <w:tcW w:w="2347" w:type="dxa"/>
            <w:vMerge/>
          </w:tcPr>
          <w:p w14:paraId="53C7FAB7" w14:textId="77777777" w:rsidR="00FB3CC1" w:rsidRPr="00B61F77" w:rsidRDefault="00FB3CC1" w:rsidP="000A739A">
            <w:pPr>
              <w:pStyle w:val="ListParagraph"/>
              <w:ind w:left="0"/>
              <w:jc w:val="center"/>
              <w:rPr>
                <w:b/>
                <w:sz w:val="22"/>
                <w:szCs w:val="22"/>
              </w:rPr>
            </w:pPr>
          </w:p>
        </w:tc>
        <w:tc>
          <w:tcPr>
            <w:tcW w:w="2368" w:type="dxa"/>
            <w:vMerge/>
          </w:tcPr>
          <w:p w14:paraId="39EA3338" w14:textId="77777777" w:rsidR="00FB3CC1" w:rsidRPr="00B61F77" w:rsidRDefault="00FB3CC1" w:rsidP="000A739A">
            <w:pPr>
              <w:pStyle w:val="ListParagraph"/>
              <w:ind w:left="0"/>
              <w:jc w:val="center"/>
              <w:rPr>
                <w:b/>
                <w:sz w:val="22"/>
                <w:szCs w:val="22"/>
              </w:rPr>
            </w:pPr>
          </w:p>
        </w:tc>
      </w:tr>
      <w:tr w:rsidR="00F6308F" w:rsidRPr="00B61F77" w14:paraId="7BCF9CA4" w14:textId="77777777" w:rsidTr="000A739A">
        <w:trPr>
          <w:trHeight w:val="32"/>
          <w:jc w:val="center"/>
        </w:trPr>
        <w:tc>
          <w:tcPr>
            <w:tcW w:w="1087" w:type="dxa"/>
            <w:vMerge w:val="restart"/>
          </w:tcPr>
          <w:p w14:paraId="1E695FC2" w14:textId="6A260C3E" w:rsidR="00F6308F" w:rsidRPr="00B61F77" w:rsidRDefault="00F6308F" w:rsidP="00957B09">
            <w:pPr>
              <w:pStyle w:val="ListParagraph"/>
              <w:ind w:left="0"/>
              <w:jc w:val="both"/>
              <w:rPr>
                <w:sz w:val="22"/>
                <w:szCs w:val="22"/>
              </w:rPr>
            </w:pPr>
            <w:r>
              <w:rPr>
                <w:sz w:val="22"/>
                <w:szCs w:val="22"/>
              </w:rPr>
              <w:t>2021</w:t>
            </w:r>
          </w:p>
        </w:tc>
        <w:tc>
          <w:tcPr>
            <w:tcW w:w="3307" w:type="dxa"/>
          </w:tcPr>
          <w:p w14:paraId="4B8B5072" w14:textId="67E042A4" w:rsidR="00F6308F" w:rsidRPr="00B61F77" w:rsidRDefault="00F6308F" w:rsidP="00957B09">
            <w:pPr>
              <w:pStyle w:val="ListParagraph"/>
              <w:ind w:left="0"/>
              <w:jc w:val="both"/>
              <w:rPr>
                <w:color w:val="000000"/>
                <w:sz w:val="22"/>
                <w:szCs w:val="22"/>
              </w:rPr>
            </w:pPr>
            <w:r w:rsidRPr="00B61F77">
              <w:rPr>
                <w:color w:val="000000"/>
                <w:sz w:val="22"/>
                <w:szCs w:val="22"/>
              </w:rPr>
              <w:t>Kredītlīnijas</w:t>
            </w:r>
          </w:p>
        </w:tc>
        <w:tc>
          <w:tcPr>
            <w:tcW w:w="2347" w:type="dxa"/>
          </w:tcPr>
          <w:p w14:paraId="3A99FD61" w14:textId="77777777" w:rsidR="00F6308F" w:rsidRPr="00B61F77" w:rsidRDefault="00F6308F" w:rsidP="00957B09">
            <w:pPr>
              <w:pStyle w:val="ListParagraph"/>
              <w:ind w:left="0"/>
              <w:jc w:val="both"/>
              <w:rPr>
                <w:color w:val="000000"/>
                <w:sz w:val="22"/>
                <w:szCs w:val="22"/>
              </w:rPr>
            </w:pPr>
          </w:p>
        </w:tc>
        <w:tc>
          <w:tcPr>
            <w:tcW w:w="2368" w:type="dxa"/>
          </w:tcPr>
          <w:p w14:paraId="409A5585" w14:textId="77777777" w:rsidR="00F6308F" w:rsidRPr="00B61F77" w:rsidRDefault="00F6308F" w:rsidP="00957B09">
            <w:pPr>
              <w:pStyle w:val="ListParagraph"/>
              <w:ind w:left="0"/>
              <w:jc w:val="both"/>
              <w:rPr>
                <w:color w:val="000000"/>
                <w:sz w:val="22"/>
                <w:szCs w:val="22"/>
              </w:rPr>
            </w:pPr>
          </w:p>
        </w:tc>
      </w:tr>
      <w:tr w:rsidR="00F6308F" w:rsidRPr="00B61F77" w14:paraId="669B99DC" w14:textId="77777777" w:rsidTr="000A739A">
        <w:trPr>
          <w:trHeight w:val="32"/>
          <w:jc w:val="center"/>
        </w:trPr>
        <w:tc>
          <w:tcPr>
            <w:tcW w:w="1087" w:type="dxa"/>
            <w:vMerge/>
          </w:tcPr>
          <w:p w14:paraId="66B92ACC" w14:textId="77777777" w:rsidR="00F6308F" w:rsidRPr="00B61F77" w:rsidRDefault="00F6308F" w:rsidP="00957B09">
            <w:pPr>
              <w:pStyle w:val="ListParagraph"/>
              <w:ind w:left="0"/>
              <w:jc w:val="both"/>
              <w:rPr>
                <w:sz w:val="22"/>
                <w:szCs w:val="22"/>
              </w:rPr>
            </w:pPr>
          </w:p>
        </w:tc>
        <w:tc>
          <w:tcPr>
            <w:tcW w:w="3307" w:type="dxa"/>
          </w:tcPr>
          <w:p w14:paraId="68ABD19D" w14:textId="21697E0C" w:rsidR="00F6308F" w:rsidRPr="00B61F77" w:rsidRDefault="00F6308F" w:rsidP="00957B09">
            <w:pPr>
              <w:pStyle w:val="ListParagraph"/>
              <w:ind w:left="0"/>
              <w:jc w:val="both"/>
              <w:rPr>
                <w:color w:val="000000"/>
                <w:sz w:val="22"/>
                <w:szCs w:val="22"/>
              </w:rPr>
            </w:pPr>
            <w:r w:rsidRPr="00B61F77">
              <w:rPr>
                <w:color w:val="000000"/>
                <w:sz w:val="22"/>
                <w:szCs w:val="22"/>
              </w:rPr>
              <w:t>Apgrozāmo līdzekļu aizdevumi</w:t>
            </w:r>
          </w:p>
        </w:tc>
        <w:tc>
          <w:tcPr>
            <w:tcW w:w="2347" w:type="dxa"/>
          </w:tcPr>
          <w:p w14:paraId="22955764" w14:textId="77777777" w:rsidR="00F6308F" w:rsidRPr="00B61F77" w:rsidRDefault="00F6308F" w:rsidP="00957B09">
            <w:pPr>
              <w:pStyle w:val="ListParagraph"/>
              <w:ind w:left="0"/>
              <w:jc w:val="both"/>
              <w:rPr>
                <w:color w:val="000000"/>
                <w:sz w:val="22"/>
                <w:szCs w:val="22"/>
              </w:rPr>
            </w:pPr>
          </w:p>
        </w:tc>
        <w:tc>
          <w:tcPr>
            <w:tcW w:w="2368" w:type="dxa"/>
          </w:tcPr>
          <w:p w14:paraId="56466B9F" w14:textId="77777777" w:rsidR="00F6308F" w:rsidRPr="00B61F77" w:rsidRDefault="00F6308F" w:rsidP="00957B09">
            <w:pPr>
              <w:pStyle w:val="ListParagraph"/>
              <w:ind w:left="0"/>
              <w:jc w:val="both"/>
              <w:rPr>
                <w:color w:val="000000"/>
                <w:sz w:val="22"/>
                <w:szCs w:val="22"/>
              </w:rPr>
            </w:pPr>
          </w:p>
        </w:tc>
      </w:tr>
      <w:tr w:rsidR="00F6308F" w:rsidRPr="00B61F77" w14:paraId="2C8B4DCC" w14:textId="77777777" w:rsidTr="000A739A">
        <w:trPr>
          <w:trHeight w:val="32"/>
          <w:jc w:val="center"/>
        </w:trPr>
        <w:tc>
          <w:tcPr>
            <w:tcW w:w="1087" w:type="dxa"/>
            <w:vMerge/>
          </w:tcPr>
          <w:p w14:paraId="7A6A8AB9" w14:textId="77777777" w:rsidR="00F6308F" w:rsidRPr="00B61F77" w:rsidRDefault="00F6308F" w:rsidP="00957B09">
            <w:pPr>
              <w:pStyle w:val="ListParagraph"/>
              <w:ind w:left="0"/>
              <w:jc w:val="both"/>
              <w:rPr>
                <w:sz w:val="22"/>
                <w:szCs w:val="22"/>
              </w:rPr>
            </w:pPr>
          </w:p>
        </w:tc>
        <w:tc>
          <w:tcPr>
            <w:tcW w:w="3307" w:type="dxa"/>
          </w:tcPr>
          <w:p w14:paraId="6458DA6F" w14:textId="67155E7C" w:rsidR="00F6308F" w:rsidRPr="00B61F77" w:rsidRDefault="00F6308F" w:rsidP="00957B09">
            <w:pPr>
              <w:pStyle w:val="ListParagraph"/>
              <w:ind w:left="0"/>
              <w:jc w:val="both"/>
              <w:rPr>
                <w:color w:val="000000"/>
                <w:sz w:val="22"/>
                <w:szCs w:val="22"/>
              </w:rPr>
            </w:pPr>
            <w:r w:rsidRPr="00B61F77">
              <w:rPr>
                <w:color w:val="000000"/>
                <w:sz w:val="22"/>
                <w:szCs w:val="22"/>
              </w:rPr>
              <w:t>Investīciju aizdevumi</w:t>
            </w:r>
          </w:p>
        </w:tc>
        <w:tc>
          <w:tcPr>
            <w:tcW w:w="2347" w:type="dxa"/>
          </w:tcPr>
          <w:p w14:paraId="3FC0BEA6" w14:textId="77777777" w:rsidR="00F6308F" w:rsidRPr="00B61F77" w:rsidRDefault="00F6308F" w:rsidP="00957B09">
            <w:pPr>
              <w:pStyle w:val="ListParagraph"/>
              <w:ind w:left="0"/>
              <w:jc w:val="both"/>
              <w:rPr>
                <w:color w:val="000000"/>
                <w:sz w:val="22"/>
                <w:szCs w:val="22"/>
              </w:rPr>
            </w:pPr>
          </w:p>
        </w:tc>
        <w:tc>
          <w:tcPr>
            <w:tcW w:w="2368" w:type="dxa"/>
          </w:tcPr>
          <w:p w14:paraId="605EB67A" w14:textId="77777777" w:rsidR="00F6308F" w:rsidRPr="00B61F77" w:rsidRDefault="00F6308F" w:rsidP="00957B09">
            <w:pPr>
              <w:pStyle w:val="ListParagraph"/>
              <w:ind w:left="0"/>
              <w:jc w:val="both"/>
              <w:rPr>
                <w:color w:val="000000"/>
                <w:sz w:val="22"/>
                <w:szCs w:val="22"/>
              </w:rPr>
            </w:pPr>
          </w:p>
        </w:tc>
      </w:tr>
      <w:tr w:rsidR="00F6308F" w:rsidRPr="00B61F77" w14:paraId="493C71D3" w14:textId="77777777" w:rsidTr="000A739A">
        <w:trPr>
          <w:trHeight w:val="32"/>
          <w:jc w:val="center"/>
        </w:trPr>
        <w:tc>
          <w:tcPr>
            <w:tcW w:w="1087" w:type="dxa"/>
            <w:vMerge/>
          </w:tcPr>
          <w:p w14:paraId="77345F07" w14:textId="77777777" w:rsidR="00F6308F" w:rsidRPr="00B61F77" w:rsidRDefault="00F6308F" w:rsidP="00957B09">
            <w:pPr>
              <w:pStyle w:val="ListParagraph"/>
              <w:ind w:left="0"/>
              <w:jc w:val="both"/>
              <w:rPr>
                <w:sz w:val="22"/>
                <w:szCs w:val="22"/>
              </w:rPr>
            </w:pPr>
          </w:p>
        </w:tc>
        <w:tc>
          <w:tcPr>
            <w:tcW w:w="3307" w:type="dxa"/>
          </w:tcPr>
          <w:p w14:paraId="2F2E7A2B" w14:textId="4955AB9C" w:rsidR="00F6308F" w:rsidRPr="00B61F77" w:rsidRDefault="00F6308F" w:rsidP="00957B09">
            <w:pPr>
              <w:pStyle w:val="ListParagraph"/>
              <w:ind w:left="0"/>
              <w:jc w:val="both"/>
              <w:rPr>
                <w:color w:val="000000"/>
                <w:sz w:val="22"/>
                <w:szCs w:val="22"/>
              </w:rPr>
            </w:pPr>
            <w:r w:rsidRPr="00B61F77">
              <w:rPr>
                <w:color w:val="000000"/>
                <w:sz w:val="22"/>
                <w:szCs w:val="22"/>
              </w:rPr>
              <w:t>Finanšu līzings</w:t>
            </w:r>
          </w:p>
        </w:tc>
        <w:tc>
          <w:tcPr>
            <w:tcW w:w="2347" w:type="dxa"/>
          </w:tcPr>
          <w:p w14:paraId="25118962" w14:textId="77777777" w:rsidR="00F6308F" w:rsidRPr="00B61F77" w:rsidRDefault="00F6308F" w:rsidP="00957B09">
            <w:pPr>
              <w:pStyle w:val="ListParagraph"/>
              <w:ind w:left="0"/>
              <w:jc w:val="both"/>
              <w:rPr>
                <w:color w:val="000000"/>
                <w:sz w:val="22"/>
                <w:szCs w:val="22"/>
              </w:rPr>
            </w:pPr>
          </w:p>
        </w:tc>
        <w:tc>
          <w:tcPr>
            <w:tcW w:w="2368" w:type="dxa"/>
          </w:tcPr>
          <w:p w14:paraId="2CD02C33" w14:textId="77777777" w:rsidR="00F6308F" w:rsidRPr="00B61F77" w:rsidRDefault="00F6308F" w:rsidP="00957B09">
            <w:pPr>
              <w:pStyle w:val="ListParagraph"/>
              <w:ind w:left="0"/>
              <w:jc w:val="both"/>
              <w:rPr>
                <w:color w:val="000000"/>
                <w:sz w:val="22"/>
                <w:szCs w:val="22"/>
              </w:rPr>
            </w:pPr>
          </w:p>
        </w:tc>
      </w:tr>
      <w:tr w:rsidR="00F6308F" w:rsidRPr="00B61F77" w14:paraId="535BB464" w14:textId="77777777" w:rsidTr="000A739A">
        <w:trPr>
          <w:trHeight w:val="32"/>
          <w:jc w:val="center"/>
        </w:trPr>
        <w:tc>
          <w:tcPr>
            <w:tcW w:w="1087" w:type="dxa"/>
            <w:vMerge/>
          </w:tcPr>
          <w:p w14:paraId="68A7B52A" w14:textId="77777777" w:rsidR="00F6308F" w:rsidRPr="00B61F77" w:rsidRDefault="00F6308F" w:rsidP="00957B09">
            <w:pPr>
              <w:pStyle w:val="ListParagraph"/>
              <w:ind w:left="0"/>
              <w:jc w:val="both"/>
              <w:rPr>
                <w:sz w:val="22"/>
                <w:szCs w:val="22"/>
              </w:rPr>
            </w:pPr>
          </w:p>
        </w:tc>
        <w:tc>
          <w:tcPr>
            <w:tcW w:w="3307" w:type="dxa"/>
          </w:tcPr>
          <w:p w14:paraId="04DDFE9A" w14:textId="6EBF2DE1" w:rsidR="00F6308F" w:rsidRPr="00B61F77" w:rsidRDefault="00F6308F" w:rsidP="00957B09">
            <w:pPr>
              <w:pStyle w:val="ListParagraph"/>
              <w:ind w:left="0"/>
              <w:jc w:val="both"/>
              <w:rPr>
                <w:color w:val="000000"/>
                <w:sz w:val="22"/>
                <w:szCs w:val="22"/>
              </w:rPr>
            </w:pPr>
            <w:r>
              <w:rPr>
                <w:color w:val="000000"/>
                <w:sz w:val="22"/>
                <w:szCs w:val="22"/>
              </w:rPr>
              <w:t>Banku garantijas</w:t>
            </w:r>
          </w:p>
        </w:tc>
        <w:tc>
          <w:tcPr>
            <w:tcW w:w="2347" w:type="dxa"/>
          </w:tcPr>
          <w:p w14:paraId="537D1477" w14:textId="77777777" w:rsidR="00F6308F" w:rsidRPr="00B61F77" w:rsidRDefault="00F6308F" w:rsidP="00957B09">
            <w:pPr>
              <w:pStyle w:val="ListParagraph"/>
              <w:ind w:left="0"/>
              <w:jc w:val="both"/>
              <w:rPr>
                <w:color w:val="000000"/>
                <w:sz w:val="22"/>
                <w:szCs w:val="22"/>
              </w:rPr>
            </w:pPr>
          </w:p>
        </w:tc>
        <w:tc>
          <w:tcPr>
            <w:tcW w:w="2368" w:type="dxa"/>
          </w:tcPr>
          <w:p w14:paraId="0086EDC1" w14:textId="77777777" w:rsidR="00F6308F" w:rsidRPr="00B61F77" w:rsidRDefault="00F6308F" w:rsidP="00957B09">
            <w:pPr>
              <w:pStyle w:val="ListParagraph"/>
              <w:ind w:left="0"/>
              <w:jc w:val="both"/>
              <w:rPr>
                <w:color w:val="000000"/>
                <w:sz w:val="22"/>
                <w:szCs w:val="22"/>
              </w:rPr>
            </w:pPr>
          </w:p>
        </w:tc>
      </w:tr>
      <w:tr w:rsidR="00F6308F" w:rsidRPr="00B61F77" w14:paraId="1C257FB5" w14:textId="77777777" w:rsidTr="000A739A">
        <w:trPr>
          <w:trHeight w:val="32"/>
          <w:jc w:val="center"/>
        </w:trPr>
        <w:tc>
          <w:tcPr>
            <w:tcW w:w="1087" w:type="dxa"/>
            <w:vMerge w:val="restart"/>
          </w:tcPr>
          <w:p w14:paraId="0682AE02" w14:textId="2232D3AE" w:rsidR="00F6308F" w:rsidRPr="00B61F77" w:rsidRDefault="00F6308F" w:rsidP="00957B09">
            <w:pPr>
              <w:pStyle w:val="ListParagraph"/>
              <w:ind w:left="0"/>
              <w:jc w:val="both"/>
              <w:rPr>
                <w:sz w:val="22"/>
                <w:szCs w:val="22"/>
              </w:rPr>
            </w:pPr>
            <w:r w:rsidRPr="00B61F77">
              <w:rPr>
                <w:sz w:val="22"/>
                <w:szCs w:val="22"/>
              </w:rPr>
              <w:t>202</w:t>
            </w:r>
            <w:r>
              <w:rPr>
                <w:sz w:val="22"/>
                <w:szCs w:val="22"/>
              </w:rPr>
              <w:t>2</w:t>
            </w:r>
          </w:p>
        </w:tc>
        <w:tc>
          <w:tcPr>
            <w:tcW w:w="3307" w:type="dxa"/>
          </w:tcPr>
          <w:p w14:paraId="5E5A3DFE" w14:textId="77777777" w:rsidR="00F6308F" w:rsidRPr="00B61F77" w:rsidRDefault="00F6308F" w:rsidP="00957B09">
            <w:pPr>
              <w:pStyle w:val="ListParagraph"/>
              <w:ind w:left="0"/>
              <w:jc w:val="both"/>
              <w:rPr>
                <w:color w:val="000000"/>
                <w:sz w:val="22"/>
                <w:szCs w:val="22"/>
              </w:rPr>
            </w:pPr>
            <w:r w:rsidRPr="00B61F77">
              <w:rPr>
                <w:color w:val="000000"/>
                <w:sz w:val="22"/>
                <w:szCs w:val="22"/>
              </w:rPr>
              <w:t>Kredītlīnijas</w:t>
            </w:r>
          </w:p>
        </w:tc>
        <w:tc>
          <w:tcPr>
            <w:tcW w:w="2347" w:type="dxa"/>
          </w:tcPr>
          <w:p w14:paraId="47092D1D" w14:textId="77777777" w:rsidR="00F6308F" w:rsidRPr="00B61F77" w:rsidRDefault="00F6308F" w:rsidP="00957B09">
            <w:pPr>
              <w:pStyle w:val="ListParagraph"/>
              <w:ind w:left="0"/>
              <w:jc w:val="both"/>
              <w:rPr>
                <w:color w:val="000000"/>
                <w:sz w:val="22"/>
                <w:szCs w:val="22"/>
              </w:rPr>
            </w:pPr>
          </w:p>
        </w:tc>
        <w:tc>
          <w:tcPr>
            <w:tcW w:w="2368" w:type="dxa"/>
          </w:tcPr>
          <w:p w14:paraId="46148455" w14:textId="77777777" w:rsidR="00F6308F" w:rsidRPr="00B61F77" w:rsidRDefault="00F6308F" w:rsidP="00957B09">
            <w:pPr>
              <w:pStyle w:val="ListParagraph"/>
              <w:ind w:left="0"/>
              <w:jc w:val="both"/>
              <w:rPr>
                <w:color w:val="000000"/>
                <w:sz w:val="22"/>
                <w:szCs w:val="22"/>
              </w:rPr>
            </w:pPr>
          </w:p>
        </w:tc>
      </w:tr>
      <w:tr w:rsidR="00F6308F" w:rsidRPr="00B61F77" w14:paraId="6C56F5F8" w14:textId="77777777" w:rsidTr="000A739A">
        <w:trPr>
          <w:trHeight w:val="32"/>
          <w:jc w:val="center"/>
        </w:trPr>
        <w:tc>
          <w:tcPr>
            <w:tcW w:w="1087" w:type="dxa"/>
            <w:vMerge/>
          </w:tcPr>
          <w:p w14:paraId="65A0F986" w14:textId="77777777" w:rsidR="00F6308F" w:rsidRPr="00B61F77" w:rsidRDefault="00F6308F" w:rsidP="00957B09">
            <w:pPr>
              <w:pStyle w:val="ListParagraph"/>
              <w:ind w:left="0"/>
              <w:jc w:val="both"/>
              <w:rPr>
                <w:sz w:val="22"/>
                <w:szCs w:val="22"/>
              </w:rPr>
            </w:pPr>
          </w:p>
        </w:tc>
        <w:tc>
          <w:tcPr>
            <w:tcW w:w="3307" w:type="dxa"/>
          </w:tcPr>
          <w:p w14:paraId="6B91816A" w14:textId="77777777" w:rsidR="00F6308F" w:rsidRPr="00B61F77" w:rsidRDefault="00F6308F" w:rsidP="00957B09">
            <w:pPr>
              <w:pStyle w:val="ListParagraph"/>
              <w:ind w:left="0"/>
              <w:jc w:val="both"/>
              <w:rPr>
                <w:color w:val="000000"/>
                <w:sz w:val="22"/>
                <w:szCs w:val="22"/>
              </w:rPr>
            </w:pPr>
            <w:r w:rsidRPr="00B61F77">
              <w:rPr>
                <w:color w:val="000000"/>
                <w:sz w:val="22"/>
                <w:szCs w:val="22"/>
              </w:rPr>
              <w:t>Apgrozāmo līdzekļu aizdevumi</w:t>
            </w:r>
          </w:p>
        </w:tc>
        <w:tc>
          <w:tcPr>
            <w:tcW w:w="2347" w:type="dxa"/>
          </w:tcPr>
          <w:p w14:paraId="481EA363" w14:textId="77777777" w:rsidR="00F6308F" w:rsidRPr="00B61F77" w:rsidRDefault="00F6308F" w:rsidP="00957B09">
            <w:pPr>
              <w:pStyle w:val="ListParagraph"/>
              <w:ind w:left="0"/>
              <w:jc w:val="both"/>
              <w:rPr>
                <w:color w:val="000000"/>
                <w:sz w:val="22"/>
                <w:szCs w:val="22"/>
              </w:rPr>
            </w:pPr>
          </w:p>
        </w:tc>
        <w:tc>
          <w:tcPr>
            <w:tcW w:w="2368" w:type="dxa"/>
          </w:tcPr>
          <w:p w14:paraId="5A6EEBBF" w14:textId="77777777" w:rsidR="00F6308F" w:rsidRPr="00B61F77" w:rsidRDefault="00F6308F" w:rsidP="00957B09">
            <w:pPr>
              <w:pStyle w:val="ListParagraph"/>
              <w:ind w:left="0"/>
              <w:jc w:val="both"/>
              <w:rPr>
                <w:color w:val="000000"/>
                <w:sz w:val="22"/>
                <w:szCs w:val="22"/>
              </w:rPr>
            </w:pPr>
          </w:p>
        </w:tc>
      </w:tr>
      <w:tr w:rsidR="00F6308F" w:rsidRPr="00B61F77" w14:paraId="6BE08C80" w14:textId="77777777" w:rsidTr="000A739A">
        <w:trPr>
          <w:trHeight w:val="32"/>
          <w:jc w:val="center"/>
        </w:trPr>
        <w:tc>
          <w:tcPr>
            <w:tcW w:w="1087" w:type="dxa"/>
            <w:vMerge/>
          </w:tcPr>
          <w:p w14:paraId="5F272766" w14:textId="77777777" w:rsidR="00F6308F" w:rsidRPr="00B61F77" w:rsidRDefault="00F6308F" w:rsidP="00957B09">
            <w:pPr>
              <w:pStyle w:val="ListParagraph"/>
              <w:ind w:left="0"/>
              <w:jc w:val="both"/>
              <w:rPr>
                <w:sz w:val="22"/>
                <w:szCs w:val="22"/>
              </w:rPr>
            </w:pPr>
          </w:p>
        </w:tc>
        <w:tc>
          <w:tcPr>
            <w:tcW w:w="3307" w:type="dxa"/>
          </w:tcPr>
          <w:p w14:paraId="7C1F5B14" w14:textId="77777777" w:rsidR="00F6308F" w:rsidRPr="00B61F77" w:rsidRDefault="00F6308F" w:rsidP="00957B09">
            <w:pPr>
              <w:pStyle w:val="ListParagraph"/>
              <w:ind w:left="0"/>
              <w:jc w:val="both"/>
              <w:rPr>
                <w:color w:val="000000"/>
                <w:sz w:val="22"/>
                <w:szCs w:val="22"/>
              </w:rPr>
            </w:pPr>
            <w:r w:rsidRPr="00B61F77">
              <w:rPr>
                <w:color w:val="000000"/>
                <w:sz w:val="22"/>
                <w:szCs w:val="22"/>
              </w:rPr>
              <w:t>Investīciju aizdevumi</w:t>
            </w:r>
          </w:p>
        </w:tc>
        <w:tc>
          <w:tcPr>
            <w:tcW w:w="2347" w:type="dxa"/>
          </w:tcPr>
          <w:p w14:paraId="59F6051A" w14:textId="77777777" w:rsidR="00F6308F" w:rsidRPr="00B61F77" w:rsidRDefault="00F6308F" w:rsidP="00957B09">
            <w:pPr>
              <w:pStyle w:val="ListParagraph"/>
              <w:ind w:left="0"/>
              <w:jc w:val="both"/>
              <w:rPr>
                <w:color w:val="000000"/>
                <w:sz w:val="22"/>
                <w:szCs w:val="22"/>
              </w:rPr>
            </w:pPr>
          </w:p>
        </w:tc>
        <w:tc>
          <w:tcPr>
            <w:tcW w:w="2368" w:type="dxa"/>
          </w:tcPr>
          <w:p w14:paraId="4E2E9395" w14:textId="77777777" w:rsidR="00F6308F" w:rsidRPr="00B61F77" w:rsidRDefault="00F6308F" w:rsidP="00957B09">
            <w:pPr>
              <w:pStyle w:val="ListParagraph"/>
              <w:ind w:left="0"/>
              <w:jc w:val="both"/>
              <w:rPr>
                <w:color w:val="000000"/>
                <w:sz w:val="22"/>
                <w:szCs w:val="22"/>
              </w:rPr>
            </w:pPr>
          </w:p>
        </w:tc>
      </w:tr>
      <w:tr w:rsidR="00F6308F" w:rsidRPr="00B61F77" w14:paraId="7064C65F" w14:textId="77777777" w:rsidTr="000A739A">
        <w:trPr>
          <w:trHeight w:val="32"/>
          <w:jc w:val="center"/>
        </w:trPr>
        <w:tc>
          <w:tcPr>
            <w:tcW w:w="1087" w:type="dxa"/>
            <w:vMerge/>
          </w:tcPr>
          <w:p w14:paraId="207AEE62" w14:textId="77777777" w:rsidR="00F6308F" w:rsidRPr="00B61F77" w:rsidRDefault="00F6308F" w:rsidP="00957B09">
            <w:pPr>
              <w:pStyle w:val="ListParagraph"/>
              <w:ind w:left="0"/>
              <w:jc w:val="both"/>
              <w:rPr>
                <w:sz w:val="22"/>
                <w:szCs w:val="22"/>
              </w:rPr>
            </w:pPr>
          </w:p>
        </w:tc>
        <w:tc>
          <w:tcPr>
            <w:tcW w:w="3307" w:type="dxa"/>
          </w:tcPr>
          <w:p w14:paraId="2717DE06" w14:textId="76A56DAA" w:rsidR="00F6308F" w:rsidRPr="00B61F77" w:rsidRDefault="00F6308F" w:rsidP="00957B09">
            <w:pPr>
              <w:pStyle w:val="ListParagraph"/>
              <w:ind w:left="0"/>
              <w:jc w:val="both"/>
              <w:rPr>
                <w:color w:val="000000"/>
                <w:sz w:val="22"/>
                <w:szCs w:val="22"/>
              </w:rPr>
            </w:pPr>
            <w:r w:rsidRPr="00B61F77">
              <w:rPr>
                <w:color w:val="000000"/>
                <w:sz w:val="22"/>
                <w:szCs w:val="22"/>
              </w:rPr>
              <w:t>Finanšu līzings</w:t>
            </w:r>
          </w:p>
        </w:tc>
        <w:tc>
          <w:tcPr>
            <w:tcW w:w="2347" w:type="dxa"/>
          </w:tcPr>
          <w:p w14:paraId="59AD5D67" w14:textId="77777777" w:rsidR="00F6308F" w:rsidRPr="00B61F77" w:rsidRDefault="00F6308F" w:rsidP="00957B09">
            <w:pPr>
              <w:pStyle w:val="ListParagraph"/>
              <w:ind w:left="0"/>
              <w:jc w:val="both"/>
              <w:rPr>
                <w:color w:val="000000"/>
                <w:sz w:val="22"/>
                <w:szCs w:val="22"/>
              </w:rPr>
            </w:pPr>
          </w:p>
        </w:tc>
        <w:tc>
          <w:tcPr>
            <w:tcW w:w="2368" w:type="dxa"/>
          </w:tcPr>
          <w:p w14:paraId="6AE50E5C" w14:textId="77777777" w:rsidR="00F6308F" w:rsidRPr="00B61F77" w:rsidRDefault="00F6308F" w:rsidP="00957B09">
            <w:pPr>
              <w:pStyle w:val="ListParagraph"/>
              <w:ind w:left="0"/>
              <w:jc w:val="both"/>
              <w:rPr>
                <w:color w:val="000000"/>
                <w:sz w:val="22"/>
                <w:szCs w:val="22"/>
              </w:rPr>
            </w:pPr>
          </w:p>
        </w:tc>
      </w:tr>
      <w:tr w:rsidR="00F6308F" w:rsidRPr="00B61F77" w14:paraId="398128D4" w14:textId="77777777" w:rsidTr="000A739A">
        <w:trPr>
          <w:trHeight w:val="32"/>
          <w:jc w:val="center"/>
        </w:trPr>
        <w:tc>
          <w:tcPr>
            <w:tcW w:w="1087" w:type="dxa"/>
            <w:vMerge/>
          </w:tcPr>
          <w:p w14:paraId="3B2ED3DB" w14:textId="77777777" w:rsidR="00F6308F" w:rsidRPr="00B61F77" w:rsidRDefault="00F6308F" w:rsidP="00957B09">
            <w:pPr>
              <w:pStyle w:val="ListParagraph"/>
              <w:ind w:left="0"/>
              <w:jc w:val="both"/>
              <w:rPr>
                <w:sz w:val="22"/>
                <w:szCs w:val="22"/>
              </w:rPr>
            </w:pPr>
          </w:p>
        </w:tc>
        <w:tc>
          <w:tcPr>
            <w:tcW w:w="3307" w:type="dxa"/>
          </w:tcPr>
          <w:p w14:paraId="0E8258C5" w14:textId="583C890D" w:rsidR="00F6308F" w:rsidRPr="00B61F77" w:rsidRDefault="00F6308F" w:rsidP="00957B09">
            <w:pPr>
              <w:pStyle w:val="ListParagraph"/>
              <w:ind w:left="0"/>
              <w:jc w:val="both"/>
              <w:rPr>
                <w:color w:val="000000"/>
                <w:sz w:val="22"/>
                <w:szCs w:val="22"/>
              </w:rPr>
            </w:pPr>
            <w:r>
              <w:rPr>
                <w:color w:val="000000"/>
                <w:sz w:val="22"/>
                <w:szCs w:val="22"/>
              </w:rPr>
              <w:t>Banku garantijas</w:t>
            </w:r>
          </w:p>
        </w:tc>
        <w:tc>
          <w:tcPr>
            <w:tcW w:w="2347" w:type="dxa"/>
          </w:tcPr>
          <w:p w14:paraId="399439BC" w14:textId="77777777" w:rsidR="00F6308F" w:rsidRPr="00B61F77" w:rsidRDefault="00F6308F" w:rsidP="00957B09">
            <w:pPr>
              <w:pStyle w:val="ListParagraph"/>
              <w:ind w:left="0"/>
              <w:jc w:val="both"/>
              <w:rPr>
                <w:color w:val="000000"/>
                <w:sz w:val="22"/>
                <w:szCs w:val="22"/>
              </w:rPr>
            </w:pPr>
          </w:p>
        </w:tc>
        <w:tc>
          <w:tcPr>
            <w:tcW w:w="2368" w:type="dxa"/>
          </w:tcPr>
          <w:p w14:paraId="0677B5AC" w14:textId="77777777" w:rsidR="00F6308F" w:rsidRPr="00B61F77" w:rsidRDefault="00F6308F" w:rsidP="00957B09">
            <w:pPr>
              <w:pStyle w:val="ListParagraph"/>
              <w:ind w:left="0"/>
              <w:jc w:val="both"/>
              <w:rPr>
                <w:color w:val="000000"/>
                <w:sz w:val="22"/>
                <w:szCs w:val="22"/>
              </w:rPr>
            </w:pPr>
          </w:p>
        </w:tc>
      </w:tr>
      <w:tr w:rsidR="00F6308F" w:rsidRPr="00B61F77" w14:paraId="5A9B4800" w14:textId="77777777" w:rsidTr="000A739A">
        <w:trPr>
          <w:trHeight w:val="270"/>
          <w:jc w:val="center"/>
        </w:trPr>
        <w:tc>
          <w:tcPr>
            <w:tcW w:w="1087" w:type="dxa"/>
            <w:vMerge w:val="restart"/>
          </w:tcPr>
          <w:p w14:paraId="651B1A87" w14:textId="06164D33" w:rsidR="00F6308F" w:rsidRPr="00B61F77" w:rsidRDefault="00F6308F" w:rsidP="00957B09">
            <w:pPr>
              <w:pStyle w:val="ListParagraph"/>
              <w:ind w:left="0"/>
              <w:jc w:val="both"/>
              <w:rPr>
                <w:sz w:val="22"/>
                <w:szCs w:val="22"/>
              </w:rPr>
            </w:pPr>
            <w:r w:rsidRPr="00B61F77">
              <w:rPr>
                <w:sz w:val="22"/>
                <w:szCs w:val="22"/>
              </w:rPr>
              <w:t>202</w:t>
            </w:r>
            <w:r>
              <w:rPr>
                <w:sz w:val="22"/>
                <w:szCs w:val="22"/>
              </w:rPr>
              <w:t>3</w:t>
            </w:r>
          </w:p>
          <w:p w14:paraId="5BD59C29" w14:textId="77777777" w:rsidR="00F6308F" w:rsidRPr="00B61F77" w:rsidRDefault="00F6308F" w:rsidP="00957B09">
            <w:pPr>
              <w:pStyle w:val="ListParagraph"/>
              <w:ind w:left="0"/>
              <w:jc w:val="both"/>
              <w:rPr>
                <w:sz w:val="22"/>
                <w:szCs w:val="22"/>
              </w:rPr>
            </w:pPr>
          </w:p>
        </w:tc>
        <w:tc>
          <w:tcPr>
            <w:tcW w:w="3307" w:type="dxa"/>
          </w:tcPr>
          <w:p w14:paraId="2CD4B90C" w14:textId="77777777" w:rsidR="00F6308F" w:rsidRPr="00B61F77" w:rsidRDefault="00F6308F" w:rsidP="00957B09">
            <w:pPr>
              <w:pStyle w:val="ListParagraph"/>
              <w:ind w:left="0"/>
              <w:jc w:val="both"/>
              <w:rPr>
                <w:color w:val="000000"/>
                <w:sz w:val="22"/>
                <w:szCs w:val="22"/>
              </w:rPr>
            </w:pPr>
            <w:r w:rsidRPr="00B61F77">
              <w:rPr>
                <w:color w:val="000000"/>
                <w:sz w:val="22"/>
                <w:szCs w:val="22"/>
              </w:rPr>
              <w:t>Kredītlīnijas</w:t>
            </w:r>
          </w:p>
        </w:tc>
        <w:tc>
          <w:tcPr>
            <w:tcW w:w="2347" w:type="dxa"/>
          </w:tcPr>
          <w:p w14:paraId="77CBC744" w14:textId="77777777" w:rsidR="00F6308F" w:rsidRPr="00B61F77" w:rsidRDefault="00F6308F" w:rsidP="00957B09">
            <w:pPr>
              <w:pStyle w:val="ListParagraph"/>
              <w:ind w:left="0"/>
              <w:jc w:val="both"/>
              <w:rPr>
                <w:color w:val="000000"/>
                <w:sz w:val="22"/>
                <w:szCs w:val="22"/>
              </w:rPr>
            </w:pPr>
          </w:p>
        </w:tc>
        <w:tc>
          <w:tcPr>
            <w:tcW w:w="2368" w:type="dxa"/>
          </w:tcPr>
          <w:p w14:paraId="5FA86799" w14:textId="77777777" w:rsidR="00F6308F" w:rsidRPr="00B61F77" w:rsidRDefault="00F6308F" w:rsidP="00957B09">
            <w:pPr>
              <w:pStyle w:val="ListParagraph"/>
              <w:ind w:left="0"/>
              <w:jc w:val="both"/>
              <w:rPr>
                <w:color w:val="000000"/>
                <w:sz w:val="22"/>
                <w:szCs w:val="22"/>
              </w:rPr>
            </w:pPr>
          </w:p>
        </w:tc>
      </w:tr>
      <w:tr w:rsidR="00F6308F" w:rsidRPr="00B61F77" w14:paraId="5C84380B" w14:textId="77777777" w:rsidTr="000A739A">
        <w:trPr>
          <w:trHeight w:val="287"/>
          <w:jc w:val="center"/>
        </w:trPr>
        <w:tc>
          <w:tcPr>
            <w:tcW w:w="1087" w:type="dxa"/>
            <w:vMerge/>
          </w:tcPr>
          <w:p w14:paraId="122605AA" w14:textId="77777777" w:rsidR="00F6308F" w:rsidRPr="00B61F77" w:rsidRDefault="00F6308F" w:rsidP="00957B09">
            <w:pPr>
              <w:pStyle w:val="ListParagraph"/>
              <w:ind w:left="0"/>
              <w:jc w:val="both"/>
              <w:rPr>
                <w:sz w:val="22"/>
                <w:szCs w:val="22"/>
              </w:rPr>
            </w:pPr>
          </w:p>
        </w:tc>
        <w:tc>
          <w:tcPr>
            <w:tcW w:w="3307" w:type="dxa"/>
          </w:tcPr>
          <w:p w14:paraId="57B4002E" w14:textId="77777777" w:rsidR="00F6308F" w:rsidRPr="00B61F77" w:rsidRDefault="00F6308F" w:rsidP="00957B09">
            <w:pPr>
              <w:pStyle w:val="ListParagraph"/>
              <w:ind w:left="0"/>
              <w:jc w:val="both"/>
              <w:rPr>
                <w:color w:val="000000"/>
                <w:sz w:val="22"/>
                <w:szCs w:val="22"/>
              </w:rPr>
            </w:pPr>
            <w:r w:rsidRPr="00B61F77">
              <w:rPr>
                <w:color w:val="000000"/>
                <w:sz w:val="22"/>
                <w:szCs w:val="22"/>
              </w:rPr>
              <w:t>Apgrozāmo līdzekļu aizdevumi</w:t>
            </w:r>
          </w:p>
        </w:tc>
        <w:tc>
          <w:tcPr>
            <w:tcW w:w="2347" w:type="dxa"/>
          </w:tcPr>
          <w:p w14:paraId="2F77D21C" w14:textId="77777777" w:rsidR="00F6308F" w:rsidRPr="00B61F77" w:rsidRDefault="00F6308F" w:rsidP="00957B09">
            <w:pPr>
              <w:pStyle w:val="ListParagraph"/>
              <w:ind w:left="0"/>
              <w:jc w:val="both"/>
              <w:rPr>
                <w:color w:val="000000"/>
                <w:sz w:val="22"/>
                <w:szCs w:val="22"/>
              </w:rPr>
            </w:pPr>
          </w:p>
        </w:tc>
        <w:tc>
          <w:tcPr>
            <w:tcW w:w="2368" w:type="dxa"/>
          </w:tcPr>
          <w:p w14:paraId="22C43724" w14:textId="77777777" w:rsidR="00F6308F" w:rsidRPr="00B61F77" w:rsidRDefault="00F6308F" w:rsidP="00957B09">
            <w:pPr>
              <w:pStyle w:val="ListParagraph"/>
              <w:ind w:left="0"/>
              <w:jc w:val="both"/>
              <w:rPr>
                <w:color w:val="000000"/>
                <w:sz w:val="22"/>
                <w:szCs w:val="22"/>
              </w:rPr>
            </w:pPr>
          </w:p>
        </w:tc>
      </w:tr>
      <w:tr w:rsidR="00F6308F" w:rsidRPr="00B61F77" w14:paraId="150B9EE8" w14:textId="77777777" w:rsidTr="000A739A">
        <w:trPr>
          <w:trHeight w:val="286"/>
          <w:jc w:val="center"/>
        </w:trPr>
        <w:tc>
          <w:tcPr>
            <w:tcW w:w="1087" w:type="dxa"/>
            <w:vMerge/>
          </w:tcPr>
          <w:p w14:paraId="5766E146" w14:textId="77777777" w:rsidR="00F6308F" w:rsidRPr="00B61F77" w:rsidDel="00692B30" w:rsidRDefault="00F6308F" w:rsidP="00957B09">
            <w:pPr>
              <w:pStyle w:val="ListParagraph"/>
              <w:ind w:left="0"/>
              <w:jc w:val="both"/>
              <w:rPr>
                <w:sz w:val="22"/>
                <w:szCs w:val="22"/>
              </w:rPr>
            </w:pPr>
          </w:p>
        </w:tc>
        <w:tc>
          <w:tcPr>
            <w:tcW w:w="3307" w:type="dxa"/>
          </w:tcPr>
          <w:p w14:paraId="20DD2E1F" w14:textId="77777777" w:rsidR="00F6308F" w:rsidRPr="00B61F77" w:rsidRDefault="00F6308F" w:rsidP="00957B09">
            <w:pPr>
              <w:pStyle w:val="ListParagraph"/>
              <w:ind w:left="0"/>
              <w:jc w:val="both"/>
              <w:rPr>
                <w:color w:val="000000"/>
                <w:sz w:val="22"/>
                <w:szCs w:val="22"/>
              </w:rPr>
            </w:pPr>
            <w:r w:rsidRPr="00B61F77">
              <w:rPr>
                <w:color w:val="000000"/>
                <w:sz w:val="22"/>
                <w:szCs w:val="22"/>
              </w:rPr>
              <w:t>Investīciju aizdevumi</w:t>
            </w:r>
          </w:p>
        </w:tc>
        <w:tc>
          <w:tcPr>
            <w:tcW w:w="2347" w:type="dxa"/>
          </w:tcPr>
          <w:p w14:paraId="603F201F" w14:textId="77777777" w:rsidR="00F6308F" w:rsidRPr="00B61F77" w:rsidRDefault="00F6308F" w:rsidP="00957B09">
            <w:pPr>
              <w:pStyle w:val="ListParagraph"/>
              <w:ind w:left="0"/>
              <w:jc w:val="both"/>
              <w:rPr>
                <w:color w:val="000000"/>
                <w:sz w:val="22"/>
                <w:szCs w:val="22"/>
              </w:rPr>
            </w:pPr>
          </w:p>
        </w:tc>
        <w:tc>
          <w:tcPr>
            <w:tcW w:w="2368" w:type="dxa"/>
          </w:tcPr>
          <w:p w14:paraId="70C01C53" w14:textId="77777777" w:rsidR="00F6308F" w:rsidRPr="00B61F77" w:rsidRDefault="00F6308F" w:rsidP="00957B09">
            <w:pPr>
              <w:pStyle w:val="ListParagraph"/>
              <w:ind w:left="0"/>
              <w:jc w:val="both"/>
              <w:rPr>
                <w:color w:val="000000"/>
                <w:sz w:val="22"/>
                <w:szCs w:val="22"/>
              </w:rPr>
            </w:pPr>
          </w:p>
        </w:tc>
      </w:tr>
      <w:tr w:rsidR="00F6308F" w:rsidRPr="00B61F77" w14:paraId="64FE5A71" w14:textId="77777777" w:rsidTr="000A739A">
        <w:trPr>
          <w:trHeight w:val="270"/>
          <w:jc w:val="center"/>
        </w:trPr>
        <w:tc>
          <w:tcPr>
            <w:tcW w:w="1087" w:type="dxa"/>
            <w:vMerge/>
          </w:tcPr>
          <w:p w14:paraId="79DBDC68" w14:textId="77777777" w:rsidR="00F6308F" w:rsidRPr="00B61F77" w:rsidDel="00692B30" w:rsidRDefault="00F6308F" w:rsidP="00957B09">
            <w:pPr>
              <w:pStyle w:val="ListParagraph"/>
              <w:ind w:left="0"/>
              <w:jc w:val="both"/>
              <w:rPr>
                <w:sz w:val="22"/>
                <w:szCs w:val="22"/>
              </w:rPr>
            </w:pPr>
          </w:p>
        </w:tc>
        <w:tc>
          <w:tcPr>
            <w:tcW w:w="3307" w:type="dxa"/>
          </w:tcPr>
          <w:p w14:paraId="02A36F7B" w14:textId="436D0579" w:rsidR="00F6308F" w:rsidRPr="00B61F77" w:rsidRDefault="00F6308F" w:rsidP="00957B09">
            <w:pPr>
              <w:pStyle w:val="ListParagraph"/>
              <w:ind w:left="0"/>
              <w:jc w:val="both"/>
              <w:rPr>
                <w:color w:val="000000"/>
                <w:sz w:val="22"/>
                <w:szCs w:val="22"/>
              </w:rPr>
            </w:pPr>
            <w:r w:rsidRPr="00B61F77">
              <w:rPr>
                <w:color w:val="000000"/>
                <w:sz w:val="22"/>
                <w:szCs w:val="22"/>
              </w:rPr>
              <w:t>Finanšu līzings</w:t>
            </w:r>
          </w:p>
        </w:tc>
        <w:tc>
          <w:tcPr>
            <w:tcW w:w="2347" w:type="dxa"/>
          </w:tcPr>
          <w:p w14:paraId="52F87229" w14:textId="77777777" w:rsidR="00F6308F" w:rsidRPr="00B61F77" w:rsidRDefault="00F6308F" w:rsidP="00957B09">
            <w:pPr>
              <w:pStyle w:val="ListParagraph"/>
              <w:ind w:left="0"/>
              <w:jc w:val="both"/>
              <w:rPr>
                <w:color w:val="000000"/>
                <w:sz w:val="22"/>
                <w:szCs w:val="22"/>
              </w:rPr>
            </w:pPr>
          </w:p>
        </w:tc>
        <w:tc>
          <w:tcPr>
            <w:tcW w:w="2368" w:type="dxa"/>
          </w:tcPr>
          <w:p w14:paraId="20407CBE" w14:textId="77777777" w:rsidR="00F6308F" w:rsidRPr="00B61F77" w:rsidRDefault="00F6308F" w:rsidP="00957B09">
            <w:pPr>
              <w:pStyle w:val="ListParagraph"/>
              <w:ind w:left="0"/>
              <w:jc w:val="both"/>
              <w:rPr>
                <w:color w:val="000000"/>
                <w:sz w:val="22"/>
                <w:szCs w:val="22"/>
              </w:rPr>
            </w:pPr>
          </w:p>
        </w:tc>
      </w:tr>
      <w:tr w:rsidR="00F6308F" w:rsidRPr="00B61F77" w14:paraId="1A1A197A" w14:textId="77777777" w:rsidTr="000A739A">
        <w:trPr>
          <w:trHeight w:val="270"/>
          <w:jc w:val="center"/>
        </w:trPr>
        <w:tc>
          <w:tcPr>
            <w:tcW w:w="1087" w:type="dxa"/>
            <w:vMerge/>
          </w:tcPr>
          <w:p w14:paraId="52ACB37A" w14:textId="77777777" w:rsidR="00F6308F" w:rsidRPr="00B61F77" w:rsidDel="00692B30" w:rsidRDefault="00F6308F" w:rsidP="00957B09">
            <w:pPr>
              <w:pStyle w:val="ListParagraph"/>
              <w:ind w:left="0"/>
              <w:jc w:val="both"/>
              <w:rPr>
                <w:sz w:val="22"/>
                <w:szCs w:val="22"/>
              </w:rPr>
            </w:pPr>
          </w:p>
        </w:tc>
        <w:tc>
          <w:tcPr>
            <w:tcW w:w="3307" w:type="dxa"/>
          </w:tcPr>
          <w:p w14:paraId="466E2051" w14:textId="24DEBEE4" w:rsidR="00F6308F" w:rsidRPr="00B61F77" w:rsidRDefault="00F6308F" w:rsidP="00957B09">
            <w:pPr>
              <w:pStyle w:val="ListParagraph"/>
              <w:ind w:left="0"/>
              <w:jc w:val="both"/>
              <w:rPr>
                <w:color w:val="000000"/>
                <w:sz w:val="22"/>
                <w:szCs w:val="22"/>
              </w:rPr>
            </w:pPr>
            <w:r>
              <w:rPr>
                <w:color w:val="000000"/>
                <w:sz w:val="22"/>
                <w:szCs w:val="22"/>
              </w:rPr>
              <w:t>Banku garantijas</w:t>
            </w:r>
          </w:p>
        </w:tc>
        <w:tc>
          <w:tcPr>
            <w:tcW w:w="2347" w:type="dxa"/>
          </w:tcPr>
          <w:p w14:paraId="09DAAAD5" w14:textId="77777777" w:rsidR="00F6308F" w:rsidRPr="00B61F77" w:rsidRDefault="00F6308F" w:rsidP="00957B09">
            <w:pPr>
              <w:pStyle w:val="ListParagraph"/>
              <w:ind w:left="0"/>
              <w:jc w:val="both"/>
              <w:rPr>
                <w:color w:val="000000"/>
                <w:sz w:val="22"/>
                <w:szCs w:val="22"/>
              </w:rPr>
            </w:pPr>
          </w:p>
        </w:tc>
        <w:tc>
          <w:tcPr>
            <w:tcW w:w="2368" w:type="dxa"/>
          </w:tcPr>
          <w:p w14:paraId="24D853F8" w14:textId="77777777" w:rsidR="00F6308F" w:rsidRPr="00B61F77" w:rsidRDefault="00F6308F" w:rsidP="00957B09">
            <w:pPr>
              <w:pStyle w:val="ListParagraph"/>
              <w:ind w:left="0"/>
              <w:jc w:val="both"/>
              <w:rPr>
                <w:color w:val="000000"/>
                <w:sz w:val="22"/>
                <w:szCs w:val="22"/>
              </w:rPr>
            </w:pPr>
          </w:p>
        </w:tc>
      </w:tr>
    </w:tbl>
    <w:p w14:paraId="306E9DC3" w14:textId="77777777" w:rsidR="006746DB" w:rsidRPr="00B61F77" w:rsidRDefault="006746DB" w:rsidP="00FB3CC1">
      <w:pPr>
        <w:jc w:val="both"/>
        <w:rPr>
          <w:b/>
          <w:sz w:val="22"/>
          <w:szCs w:val="22"/>
        </w:rPr>
      </w:pPr>
    </w:p>
    <w:p w14:paraId="55B72FC5" w14:textId="46FB8C36" w:rsidR="00386C6F" w:rsidRPr="00B61F77" w:rsidRDefault="675A0FBF" w:rsidP="05B329CE">
      <w:pPr>
        <w:pStyle w:val="ListParagraph"/>
        <w:numPr>
          <w:ilvl w:val="0"/>
          <w:numId w:val="31"/>
        </w:numPr>
        <w:ind w:left="709" w:hanging="709"/>
        <w:jc w:val="both"/>
        <w:rPr>
          <w:b/>
          <w:bCs/>
          <w:sz w:val="22"/>
          <w:szCs w:val="22"/>
        </w:rPr>
      </w:pPr>
      <w:r w:rsidRPr="05B329CE">
        <w:rPr>
          <w:b/>
          <w:bCs/>
          <w:sz w:val="22"/>
          <w:szCs w:val="22"/>
        </w:rPr>
        <w:t xml:space="preserve">Pretendenta </w:t>
      </w:r>
      <w:r w:rsidRPr="05B329CE">
        <w:rPr>
          <w:b/>
          <w:bCs/>
          <w:sz w:val="22"/>
          <w:szCs w:val="22"/>
          <w:u w:val="single"/>
        </w:rPr>
        <w:t>līdzšinējie</w:t>
      </w:r>
      <w:r w:rsidRPr="05B329CE">
        <w:rPr>
          <w:b/>
          <w:bCs/>
          <w:sz w:val="22"/>
          <w:szCs w:val="22"/>
        </w:rPr>
        <w:t xml:space="preserve"> un </w:t>
      </w:r>
      <w:r w:rsidRPr="05B329CE">
        <w:rPr>
          <w:b/>
          <w:bCs/>
          <w:sz w:val="22"/>
          <w:szCs w:val="22"/>
          <w:u w:val="single"/>
        </w:rPr>
        <w:t>plānotie</w:t>
      </w:r>
      <w:r w:rsidRPr="05B329CE">
        <w:rPr>
          <w:b/>
          <w:bCs/>
          <w:sz w:val="22"/>
          <w:szCs w:val="22"/>
        </w:rPr>
        <w:t xml:space="preserve"> darbības principi </w:t>
      </w:r>
      <w:r w:rsidR="0B9A3514" w:rsidRPr="05B329CE">
        <w:rPr>
          <w:b/>
          <w:bCs/>
          <w:sz w:val="22"/>
          <w:szCs w:val="22"/>
        </w:rPr>
        <w:t>saimnieciskās darbības vei</w:t>
      </w:r>
      <w:r w:rsidR="3559A989" w:rsidRPr="05B329CE">
        <w:rPr>
          <w:b/>
          <w:bCs/>
          <w:sz w:val="22"/>
          <w:szCs w:val="22"/>
        </w:rPr>
        <w:t>c</w:t>
      </w:r>
      <w:r w:rsidR="0B9A3514" w:rsidRPr="05B329CE">
        <w:rPr>
          <w:b/>
          <w:bCs/>
          <w:sz w:val="22"/>
          <w:szCs w:val="22"/>
        </w:rPr>
        <w:t xml:space="preserve">ēju </w:t>
      </w:r>
      <w:r w:rsidR="72353B12" w:rsidRPr="00781196">
        <w:rPr>
          <w:i/>
          <w:iCs/>
          <w:sz w:val="22"/>
          <w:szCs w:val="22"/>
        </w:rPr>
        <w:t>(sīkie (mikro), mazie un vidējie saimnieciskās</w:t>
      </w:r>
      <w:r w:rsidR="3FBA52D8" w:rsidRPr="00781196">
        <w:rPr>
          <w:i/>
          <w:iCs/>
          <w:sz w:val="22"/>
          <w:szCs w:val="22"/>
        </w:rPr>
        <w:t xml:space="preserve"> darbības vei</w:t>
      </w:r>
      <w:r w:rsidR="3FBA52D8" w:rsidRPr="05B329CE">
        <w:rPr>
          <w:i/>
          <w:iCs/>
          <w:sz w:val="22"/>
          <w:szCs w:val="22"/>
        </w:rPr>
        <w:t>c</w:t>
      </w:r>
      <w:r w:rsidR="3FBA52D8" w:rsidRPr="00781196">
        <w:rPr>
          <w:i/>
          <w:iCs/>
          <w:sz w:val="22"/>
          <w:szCs w:val="22"/>
        </w:rPr>
        <w:t>ēji</w:t>
      </w:r>
      <w:r w:rsidR="3E2EB088" w:rsidRPr="00781196">
        <w:rPr>
          <w:i/>
          <w:iCs/>
          <w:sz w:val="22"/>
          <w:szCs w:val="22"/>
        </w:rPr>
        <w:t>, mazas un vidējas kapitalizācijas sabiedrības)</w:t>
      </w:r>
      <w:r w:rsidR="72353B12" w:rsidRPr="05B329CE">
        <w:rPr>
          <w:b/>
          <w:bCs/>
          <w:sz w:val="22"/>
          <w:szCs w:val="22"/>
        </w:rPr>
        <w:t xml:space="preserve"> </w:t>
      </w:r>
      <w:r w:rsidR="72824CCA" w:rsidRPr="05B329CE">
        <w:rPr>
          <w:b/>
          <w:bCs/>
          <w:sz w:val="22"/>
          <w:szCs w:val="22"/>
        </w:rPr>
        <w:t xml:space="preserve"> </w:t>
      </w:r>
      <w:r w:rsidR="599178BC" w:rsidRPr="05B329CE">
        <w:rPr>
          <w:b/>
          <w:bCs/>
          <w:sz w:val="22"/>
          <w:szCs w:val="22"/>
        </w:rPr>
        <w:t>kreditēšanai</w:t>
      </w:r>
      <w:r w:rsidR="00386C6F" w:rsidRPr="00B61F77">
        <w:rPr>
          <w:rStyle w:val="FootnoteReference"/>
          <w:sz w:val="22"/>
          <w:szCs w:val="22"/>
        </w:rPr>
        <w:footnoteReference w:id="5"/>
      </w:r>
    </w:p>
    <w:p w14:paraId="6FB07B8B" w14:textId="77777777" w:rsidR="00386C6F" w:rsidRPr="00B61F77" w:rsidRDefault="00386C6F" w:rsidP="00386C6F">
      <w:pPr>
        <w:pStyle w:val="ListParagraph"/>
        <w:numPr>
          <w:ilvl w:val="1"/>
          <w:numId w:val="31"/>
        </w:numPr>
        <w:jc w:val="both"/>
        <w:rPr>
          <w:sz w:val="22"/>
          <w:szCs w:val="22"/>
        </w:rPr>
      </w:pPr>
      <w:r w:rsidRPr="00B61F77">
        <w:rPr>
          <w:sz w:val="22"/>
          <w:szCs w:val="22"/>
        </w:rPr>
        <w:t>finanšu pakalpojumu piešķiršanas nosacījumi un kritēriji</w:t>
      </w:r>
      <w:r w:rsidRPr="00B61F77">
        <w:rPr>
          <w:rStyle w:val="FootnoteReference"/>
          <w:sz w:val="22"/>
          <w:szCs w:val="22"/>
        </w:rPr>
        <w:footnoteReference w:id="6"/>
      </w:r>
      <w:r w:rsidRPr="00B61F77">
        <w:rPr>
          <w:sz w:val="22"/>
          <w:szCs w:val="22"/>
        </w:rPr>
        <w:t>:</w:t>
      </w:r>
    </w:p>
    <w:p w14:paraId="608081AC" w14:textId="4877D064" w:rsidR="00386C6F" w:rsidRPr="00B61F77" w:rsidRDefault="675A0FBF" w:rsidP="00386C6F">
      <w:pPr>
        <w:pStyle w:val="ListParagraph"/>
        <w:numPr>
          <w:ilvl w:val="2"/>
          <w:numId w:val="31"/>
        </w:numPr>
        <w:jc w:val="both"/>
        <w:rPr>
          <w:sz w:val="22"/>
          <w:szCs w:val="22"/>
        </w:rPr>
      </w:pPr>
      <w:r w:rsidRPr="05B329CE">
        <w:rPr>
          <w:sz w:val="22"/>
          <w:szCs w:val="22"/>
        </w:rPr>
        <w:t>pieteikumu vērtēšanas/apstiprināšanas procedūras (iekšējais kredītreitings/</w:t>
      </w:r>
      <w:proofErr w:type="spellStart"/>
      <w:r w:rsidRPr="05B329CE">
        <w:rPr>
          <w:sz w:val="22"/>
          <w:szCs w:val="22"/>
        </w:rPr>
        <w:t>scorings</w:t>
      </w:r>
      <w:proofErr w:type="spellEnd"/>
      <w:r w:rsidRPr="05B329CE">
        <w:rPr>
          <w:sz w:val="22"/>
          <w:szCs w:val="22"/>
        </w:rPr>
        <w:t>), citi pieteikumu vērtēšanas nosacījumi</w:t>
      </w:r>
      <w:r w:rsidR="2E6F22FE" w:rsidRPr="05B329CE">
        <w:rPr>
          <w:sz w:val="22"/>
          <w:szCs w:val="22"/>
        </w:rPr>
        <w:t>;</w:t>
      </w:r>
      <w:r w:rsidR="56E62411" w:rsidRPr="05B329CE">
        <w:rPr>
          <w:sz w:val="22"/>
          <w:szCs w:val="22"/>
        </w:rPr>
        <w:t xml:space="preserve"> </w:t>
      </w:r>
    </w:p>
    <w:p w14:paraId="3CFB9F31" w14:textId="77777777" w:rsidR="00386C6F" w:rsidRPr="00B61F77" w:rsidRDefault="00386C6F" w:rsidP="00386C6F">
      <w:pPr>
        <w:pStyle w:val="ListParagraph"/>
        <w:numPr>
          <w:ilvl w:val="2"/>
          <w:numId w:val="31"/>
        </w:numPr>
        <w:jc w:val="both"/>
        <w:rPr>
          <w:sz w:val="22"/>
          <w:szCs w:val="22"/>
        </w:rPr>
      </w:pPr>
      <w:r w:rsidRPr="00B61F77">
        <w:rPr>
          <w:sz w:val="22"/>
          <w:szCs w:val="22"/>
        </w:rPr>
        <w:t>iesniedzamā informācija un kārtība finanšu pakalpojuma pieteikumam;</w:t>
      </w:r>
    </w:p>
    <w:p w14:paraId="1C16F05F" w14:textId="77777777" w:rsidR="00386C6F" w:rsidRPr="00B61F77" w:rsidRDefault="675A0FBF" w:rsidP="00386C6F">
      <w:pPr>
        <w:pStyle w:val="ListParagraph"/>
        <w:numPr>
          <w:ilvl w:val="2"/>
          <w:numId w:val="31"/>
        </w:numPr>
        <w:jc w:val="both"/>
        <w:rPr>
          <w:sz w:val="22"/>
          <w:szCs w:val="22"/>
        </w:rPr>
      </w:pPr>
      <w:r w:rsidRPr="05B329CE">
        <w:rPr>
          <w:sz w:val="22"/>
          <w:szCs w:val="22"/>
        </w:rPr>
        <w:t>nodrošinājuma prasības;</w:t>
      </w:r>
    </w:p>
    <w:p w14:paraId="3710309F" w14:textId="437BB8E2" w:rsidR="00386C6F" w:rsidRPr="00B61F77" w:rsidRDefault="00386C6F" w:rsidP="00386C6F">
      <w:pPr>
        <w:pStyle w:val="ListParagraph"/>
        <w:numPr>
          <w:ilvl w:val="2"/>
          <w:numId w:val="31"/>
        </w:numPr>
        <w:jc w:val="both"/>
        <w:rPr>
          <w:sz w:val="22"/>
          <w:szCs w:val="22"/>
        </w:rPr>
      </w:pPr>
      <w:r w:rsidRPr="00B61F77">
        <w:rPr>
          <w:sz w:val="22"/>
          <w:szCs w:val="22"/>
        </w:rPr>
        <w:t xml:space="preserve">finanšu pakalpojumu uzraudzības sistēma (biežums, veicamās darbības, t.sk. plānotās darbības, lai nodrošinātu MK noteikumu </w:t>
      </w:r>
      <w:r w:rsidR="00995422" w:rsidRPr="00B61F77">
        <w:rPr>
          <w:sz w:val="22"/>
          <w:szCs w:val="22"/>
        </w:rPr>
        <w:t>nr.</w:t>
      </w:r>
      <w:r w:rsidR="00DD3E23" w:rsidRPr="00B61F77">
        <w:rPr>
          <w:sz w:val="22"/>
          <w:szCs w:val="22"/>
        </w:rPr>
        <w:t>537</w:t>
      </w:r>
      <w:r w:rsidR="00995422" w:rsidRPr="00B61F77">
        <w:rPr>
          <w:sz w:val="22"/>
          <w:szCs w:val="22"/>
        </w:rPr>
        <w:t xml:space="preserve"> </w:t>
      </w:r>
      <w:r w:rsidRPr="00B61F77">
        <w:rPr>
          <w:sz w:val="22"/>
          <w:szCs w:val="22"/>
        </w:rPr>
        <w:t>nosacījumu ievērošanu</w:t>
      </w:r>
      <w:r w:rsidR="00DD3E23" w:rsidRPr="00B61F77">
        <w:rPr>
          <w:sz w:val="22"/>
          <w:szCs w:val="22"/>
        </w:rPr>
        <w:t>.</w:t>
      </w:r>
      <w:r w:rsidRPr="00B61F77">
        <w:rPr>
          <w:sz w:val="22"/>
          <w:szCs w:val="22"/>
        </w:rPr>
        <w:t>);</w:t>
      </w:r>
    </w:p>
    <w:p w14:paraId="032621E0" w14:textId="77777777" w:rsidR="00386C6F" w:rsidRPr="00B61F77" w:rsidRDefault="00386C6F" w:rsidP="00386C6F">
      <w:pPr>
        <w:pStyle w:val="ListParagraph"/>
        <w:numPr>
          <w:ilvl w:val="2"/>
          <w:numId w:val="31"/>
        </w:numPr>
        <w:jc w:val="both"/>
        <w:rPr>
          <w:sz w:val="22"/>
          <w:szCs w:val="22"/>
        </w:rPr>
      </w:pPr>
      <w:r w:rsidRPr="00B61F77">
        <w:rPr>
          <w:sz w:val="22"/>
          <w:szCs w:val="22"/>
        </w:rPr>
        <w:t>parādu atgūšanas procedūras (pretendenta veiktās darbības un termiņi, iepirktie pakalpojumi);</w:t>
      </w:r>
    </w:p>
    <w:p w14:paraId="68EE473E" w14:textId="77777777" w:rsidR="00386C6F" w:rsidRPr="00B61F77" w:rsidRDefault="00386C6F" w:rsidP="00386C6F">
      <w:pPr>
        <w:pStyle w:val="ListParagraph"/>
        <w:numPr>
          <w:ilvl w:val="1"/>
          <w:numId w:val="31"/>
        </w:numPr>
        <w:jc w:val="both"/>
        <w:rPr>
          <w:sz w:val="22"/>
          <w:szCs w:val="22"/>
        </w:rPr>
      </w:pPr>
      <w:r w:rsidRPr="00B61F77">
        <w:rPr>
          <w:sz w:val="22"/>
          <w:szCs w:val="22"/>
        </w:rPr>
        <w:t>riska vadība: metodes zaudējumu prognozēšanai, uzraudzībai un kredītriska pārvaldīšanai portfeļa līmenī;</w:t>
      </w:r>
    </w:p>
    <w:p w14:paraId="18301090" w14:textId="77777777" w:rsidR="00386C6F" w:rsidRPr="00B61F77" w:rsidRDefault="00386C6F" w:rsidP="00386C6F">
      <w:pPr>
        <w:pStyle w:val="ListParagraph"/>
        <w:numPr>
          <w:ilvl w:val="1"/>
          <w:numId w:val="31"/>
        </w:numPr>
        <w:jc w:val="both"/>
        <w:rPr>
          <w:sz w:val="22"/>
          <w:szCs w:val="22"/>
        </w:rPr>
      </w:pPr>
      <w:r w:rsidRPr="00B61F77">
        <w:rPr>
          <w:sz w:val="22"/>
          <w:szCs w:val="22"/>
        </w:rPr>
        <w:t xml:space="preserve">iepriekš norādīto informāciju pamato ar norādītajiem (vai pielīdzināmiem) dokumentiem vai ar šo dokumentu aprakstu:  </w:t>
      </w:r>
    </w:p>
    <w:p w14:paraId="06F8122C" w14:textId="77777777" w:rsidR="00386C6F" w:rsidRPr="00B61F77" w:rsidRDefault="00386C6F" w:rsidP="00386C6F">
      <w:pPr>
        <w:pStyle w:val="ListParagraph"/>
        <w:numPr>
          <w:ilvl w:val="2"/>
          <w:numId w:val="31"/>
        </w:numPr>
        <w:jc w:val="both"/>
        <w:rPr>
          <w:sz w:val="22"/>
          <w:szCs w:val="22"/>
        </w:rPr>
      </w:pPr>
      <w:r w:rsidRPr="00B61F77">
        <w:rPr>
          <w:sz w:val="22"/>
          <w:szCs w:val="22"/>
        </w:rPr>
        <w:t xml:space="preserve">finanšu pakalpojumu pieteikumu vērtēšanas metodika;  </w:t>
      </w:r>
    </w:p>
    <w:p w14:paraId="75DDDBC0" w14:textId="77777777" w:rsidR="00386C6F" w:rsidRPr="00B61F77" w:rsidRDefault="00386C6F" w:rsidP="00386C6F">
      <w:pPr>
        <w:pStyle w:val="ListParagraph"/>
        <w:numPr>
          <w:ilvl w:val="2"/>
          <w:numId w:val="31"/>
        </w:numPr>
        <w:jc w:val="both"/>
        <w:rPr>
          <w:sz w:val="22"/>
          <w:szCs w:val="22"/>
        </w:rPr>
      </w:pPr>
      <w:r w:rsidRPr="00B61F77">
        <w:rPr>
          <w:sz w:val="22"/>
          <w:szCs w:val="22"/>
        </w:rPr>
        <w:t>iekšējā kredītreitinga/</w:t>
      </w:r>
      <w:proofErr w:type="spellStart"/>
      <w:r w:rsidRPr="00B61F77">
        <w:rPr>
          <w:sz w:val="22"/>
          <w:szCs w:val="22"/>
        </w:rPr>
        <w:t>scoringa</w:t>
      </w:r>
      <w:proofErr w:type="spellEnd"/>
      <w:r w:rsidRPr="00B61F77">
        <w:rPr>
          <w:sz w:val="22"/>
          <w:szCs w:val="22"/>
        </w:rPr>
        <w:t xml:space="preserve"> metodika;</w:t>
      </w:r>
    </w:p>
    <w:p w14:paraId="5B4456AD" w14:textId="77777777" w:rsidR="00386C6F" w:rsidRPr="00B61F77" w:rsidRDefault="00386C6F" w:rsidP="00386C6F">
      <w:pPr>
        <w:pStyle w:val="ListParagraph"/>
        <w:numPr>
          <w:ilvl w:val="2"/>
          <w:numId w:val="31"/>
        </w:numPr>
        <w:jc w:val="both"/>
        <w:rPr>
          <w:sz w:val="22"/>
          <w:szCs w:val="22"/>
        </w:rPr>
      </w:pPr>
      <w:r w:rsidRPr="00B61F77">
        <w:rPr>
          <w:sz w:val="22"/>
          <w:szCs w:val="22"/>
        </w:rPr>
        <w:t>uzkrājumu veidošanas, uzraudzības un portfeļa riska vadības metodikas;</w:t>
      </w:r>
    </w:p>
    <w:p w14:paraId="41DA554A" w14:textId="77777777" w:rsidR="00DB7863" w:rsidRPr="00B61F77" w:rsidRDefault="00386C6F" w:rsidP="00670E5D">
      <w:pPr>
        <w:pStyle w:val="ListParagraph"/>
        <w:numPr>
          <w:ilvl w:val="2"/>
          <w:numId w:val="31"/>
        </w:numPr>
        <w:jc w:val="both"/>
        <w:rPr>
          <w:sz w:val="22"/>
          <w:szCs w:val="22"/>
        </w:rPr>
      </w:pPr>
      <w:r w:rsidRPr="00B61F77">
        <w:rPr>
          <w:sz w:val="22"/>
          <w:szCs w:val="22"/>
        </w:rPr>
        <w:t>nodrošinājuma vērtēšanas un parādu atgūšanas metodika</w:t>
      </w:r>
      <w:r w:rsidR="00DB7863" w:rsidRPr="00B61F77">
        <w:rPr>
          <w:sz w:val="22"/>
          <w:szCs w:val="22"/>
        </w:rPr>
        <w:t>;</w:t>
      </w:r>
    </w:p>
    <w:p w14:paraId="382A776D" w14:textId="25B426A7" w:rsidR="00386C6F" w:rsidRPr="00B61F77" w:rsidRDefault="00426784" w:rsidP="002B363C">
      <w:pPr>
        <w:pStyle w:val="ListParagraph"/>
        <w:numPr>
          <w:ilvl w:val="1"/>
          <w:numId w:val="31"/>
        </w:numPr>
        <w:jc w:val="both"/>
        <w:rPr>
          <w:sz w:val="22"/>
          <w:szCs w:val="22"/>
        </w:rPr>
      </w:pPr>
      <w:r w:rsidRPr="00234E5C">
        <w:rPr>
          <w:sz w:val="22"/>
          <w:szCs w:val="22"/>
        </w:rPr>
        <w:t>Pasākumi</w:t>
      </w:r>
      <w:r w:rsidRPr="00C73F62">
        <w:rPr>
          <w:sz w:val="22"/>
          <w:szCs w:val="22"/>
        </w:rPr>
        <w:t xml:space="preserve">, </w:t>
      </w:r>
      <w:r w:rsidRPr="00DA4907">
        <w:rPr>
          <w:sz w:val="22"/>
          <w:szCs w:val="22"/>
        </w:rPr>
        <w:t xml:space="preserve">lai </w:t>
      </w:r>
      <w:r w:rsidR="00F8053B" w:rsidRPr="00DA4907">
        <w:rPr>
          <w:rFonts w:eastAsia="Century Gothic"/>
          <w:sz w:val="22"/>
          <w:szCs w:val="22"/>
        </w:rPr>
        <w:t>nodrošinātu NILLN un sankciju atbilstības iekšējās kontroles sistēma (IKS) funkcionēšanu</w:t>
      </w:r>
      <w:r w:rsidR="0006613D">
        <w:rPr>
          <w:rFonts w:ascii="Century Gothic" w:eastAsia="Century Gothic" w:hAnsi="Century Gothic" w:cs="Century Gothic"/>
          <w:sz w:val="22"/>
          <w:szCs w:val="22"/>
        </w:rPr>
        <w:t>.</w:t>
      </w:r>
    </w:p>
    <w:p w14:paraId="4CEDE226" w14:textId="77777777" w:rsidR="00A2295E" w:rsidRDefault="00A068E9" w:rsidP="00386C6F">
      <w:pPr>
        <w:pStyle w:val="ListParagraph"/>
        <w:numPr>
          <w:ilvl w:val="0"/>
          <w:numId w:val="31"/>
        </w:numPr>
        <w:ind w:left="709" w:hanging="709"/>
        <w:jc w:val="both"/>
        <w:rPr>
          <w:b/>
          <w:sz w:val="22"/>
          <w:szCs w:val="22"/>
        </w:rPr>
      </w:pPr>
      <w:r w:rsidRPr="00B61F77">
        <w:rPr>
          <w:b/>
          <w:sz w:val="22"/>
          <w:szCs w:val="22"/>
        </w:rPr>
        <w:t xml:space="preserve">Pretendenta piedāvājums </w:t>
      </w:r>
      <w:proofErr w:type="spellStart"/>
      <w:r w:rsidRPr="00B61F77">
        <w:rPr>
          <w:b/>
          <w:sz w:val="22"/>
          <w:szCs w:val="22"/>
        </w:rPr>
        <w:t>portfeļgarantijas</w:t>
      </w:r>
      <w:proofErr w:type="spellEnd"/>
      <w:r w:rsidRPr="00B61F77">
        <w:rPr>
          <w:b/>
          <w:sz w:val="22"/>
          <w:szCs w:val="22"/>
        </w:rPr>
        <w:t xml:space="preserve"> programmas ieviešanai</w:t>
      </w:r>
    </w:p>
    <w:p w14:paraId="51BC687D" w14:textId="3F72902D" w:rsidR="00511C35" w:rsidRPr="00A2295E" w:rsidRDefault="00A2295E" w:rsidP="00A2295E">
      <w:pPr>
        <w:jc w:val="both"/>
        <w:rPr>
          <w:b/>
          <w:i/>
          <w:iCs/>
          <w:sz w:val="20"/>
          <w:szCs w:val="20"/>
        </w:rPr>
      </w:pPr>
      <w:r w:rsidRPr="00DA4907">
        <w:rPr>
          <w:i/>
          <w:iCs/>
          <w:sz w:val="20"/>
          <w:szCs w:val="20"/>
        </w:rPr>
        <w:t xml:space="preserve">Ja pretendents veido vairākus </w:t>
      </w:r>
      <w:proofErr w:type="spellStart"/>
      <w:r w:rsidRPr="00DA4907">
        <w:rPr>
          <w:i/>
          <w:iCs/>
          <w:sz w:val="20"/>
          <w:szCs w:val="20"/>
        </w:rPr>
        <w:t>apakšproduktus</w:t>
      </w:r>
      <w:proofErr w:type="spellEnd"/>
      <w:r w:rsidRPr="00DA4907">
        <w:rPr>
          <w:i/>
          <w:iCs/>
          <w:sz w:val="20"/>
          <w:szCs w:val="20"/>
        </w:rPr>
        <w:t xml:space="preserve"> aizdevumu portfelī, minēto pamato katrā no </w:t>
      </w:r>
      <w:proofErr w:type="spellStart"/>
      <w:r w:rsidRPr="00DA4907">
        <w:rPr>
          <w:i/>
          <w:iCs/>
          <w:sz w:val="20"/>
          <w:szCs w:val="20"/>
        </w:rPr>
        <w:t>apakšproduktiem</w:t>
      </w:r>
      <w:proofErr w:type="spellEnd"/>
    </w:p>
    <w:p w14:paraId="1F7453E4" w14:textId="77777777" w:rsidR="00A068E9" w:rsidRPr="00B61F77" w:rsidRDefault="00A068E9" w:rsidP="002B363C">
      <w:pPr>
        <w:pStyle w:val="ListParagraph"/>
        <w:numPr>
          <w:ilvl w:val="1"/>
          <w:numId w:val="31"/>
        </w:numPr>
        <w:jc w:val="both"/>
        <w:rPr>
          <w:sz w:val="22"/>
          <w:szCs w:val="22"/>
        </w:rPr>
      </w:pPr>
      <w:r w:rsidRPr="00B61F77">
        <w:rPr>
          <w:sz w:val="22"/>
          <w:szCs w:val="22"/>
        </w:rPr>
        <w:t xml:space="preserve">finanšu pakalpojumu atšķirības komersantiem no pašreiz piedāvātajiem finanšu pakalpojumiem, t.sk. ievērojot </w:t>
      </w:r>
      <w:proofErr w:type="spellStart"/>
      <w:r w:rsidRPr="00B61F77">
        <w:rPr>
          <w:sz w:val="22"/>
          <w:szCs w:val="22"/>
        </w:rPr>
        <w:t>portfeļgarantijas</w:t>
      </w:r>
      <w:proofErr w:type="spellEnd"/>
      <w:r w:rsidRPr="00B61F77">
        <w:rPr>
          <w:sz w:val="22"/>
          <w:szCs w:val="22"/>
        </w:rPr>
        <w:t xml:space="preserve"> programmas  mērķi;</w:t>
      </w:r>
    </w:p>
    <w:p w14:paraId="4CC31B7B" w14:textId="77777777" w:rsidR="00A068E9" w:rsidRPr="00B61F77" w:rsidRDefault="00A068E9" w:rsidP="002B363C">
      <w:pPr>
        <w:pStyle w:val="ListParagraph"/>
        <w:numPr>
          <w:ilvl w:val="1"/>
          <w:numId w:val="31"/>
        </w:numPr>
        <w:jc w:val="both"/>
        <w:rPr>
          <w:sz w:val="22"/>
          <w:szCs w:val="22"/>
        </w:rPr>
      </w:pPr>
      <w:r w:rsidRPr="00B61F77">
        <w:rPr>
          <w:sz w:val="22"/>
          <w:szCs w:val="22"/>
        </w:rPr>
        <w:t xml:space="preserve">ar </w:t>
      </w:r>
      <w:proofErr w:type="spellStart"/>
      <w:r w:rsidRPr="00B61F77">
        <w:rPr>
          <w:sz w:val="22"/>
          <w:szCs w:val="22"/>
        </w:rPr>
        <w:t>portfeļgarantiju</w:t>
      </w:r>
      <w:proofErr w:type="spellEnd"/>
      <w:r w:rsidRPr="00B61F77">
        <w:rPr>
          <w:sz w:val="22"/>
          <w:szCs w:val="22"/>
        </w:rPr>
        <w:t xml:space="preserve"> garantētie finanšu pakalpojumi – finanšu pakalpojumu veids un mērķi, atbalstāmie komersanti, finanšu pakalpojumu maksimālā summa, sadalījums pa riska klasēm, atbalstāmās nozares un nozaru ierobežojumi, minimālās nodrošinājuma prasības, personīgā galvojuma prasības, komersantu pašu dalība, maksājumu grafika nosacījumi, termiņi u.c. nosacījumi līguma ietvaros piedāvātajiem pakalpojumiem;</w:t>
      </w:r>
    </w:p>
    <w:p w14:paraId="74022CB9" w14:textId="77777777" w:rsidR="00A068E9" w:rsidRPr="00B61F77" w:rsidRDefault="00A068E9" w:rsidP="002B363C">
      <w:pPr>
        <w:pStyle w:val="ListParagraph"/>
        <w:numPr>
          <w:ilvl w:val="1"/>
          <w:numId w:val="31"/>
        </w:numPr>
        <w:jc w:val="both"/>
        <w:rPr>
          <w:sz w:val="22"/>
          <w:szCs w:val="22"/>
        </w:rPr>
      </w:pPr>
      <w:r w:rsidRPr="00B61F77">
        <w:rPr>
          <w:sz w:val="22"/>
          <w:szCs w:val="22"/>
        </w:rPr>
        <w:t>pamatojums piedāvātajam</w:t>
      </w:r>
      <w:r w:rsidRPr="00B61F77">
        <w:rPr>
          <w:sz w:val="22"/>
          <w:szCs w:val="22"/>
          <w:vertAlign w:val="superscript"/>
        </w:rPr>
        <w:footnoteReference w:id="7"/>
      </w:r>
      <w:r w:rsidRPr="00B61F77">
        <w:rPr>
          <w:sz w:val="22"/>
          <w:szCs w:val="22"/>
        </w:rPr>
        <w:t xml:space="preserve"> finanšu pakalpojumu </w:t>
      </w:r>
      <w:r w:rsidRPr="006A1924">
        <w:rPr>
          <w:sz w:val="22"/>
          <w:szCs w:val="22"/>
        </w:rPr>
        <w:t>procentu likmes samazinājumam</w:t>
      </w:r>
      <w:r w:rsidRPr="00B61F77">
        <w:rPr>
          <w:sz w:val="22"/>
          <w:szCs w:val="22"/>
        </w:rPr>
        <w:t xml:space="preserve"> ar piesaistīto </w:t>
      </w:r>
      <w:proofErr w:type="spellStart"/>
      <w:r w:rsidRPr="00B61F77">
        <w:rPr>
          <w:sz w:val="22"/>
          <w:szCs w:val="22"/>
        </w:rPr>
        <w:t>portfeļgarantiju</w:t>
      </w:r>
      <w:proofErr w:type="spellEnd"/>
      <w:r w:rsidRPr="00B61F77">
        <w:rPr>
          <w:sz w:val="22"/>
          <w:szCs w:val="22"/>
        </w:rPr>
        <w:t>, salīdzinot ar finanšu pakalpojumu procentu likmi pirms līguma ieviešanas (samazinājumu piemēro visiem aizdevumu portfelī iekļautajiem finanšu pakalpojumiem)</w:t>
      </w:r>
      <w:r w:rsidRPr="00B61F77">
        <w:rPr>
          <w:sz w:val="22"/>
          <w:szCs w:val="22"/>
          <w:vertAlign w:val="superscript"/>
        </w:rPr>
        <w:footnoteReference w:id="8"/>
      </w:r>
      <w:r w:rsidRPr="00B61F77">
        <w:rPr>
          <w:sz w:val="22"/>
          <w:szCs w:val="22"/>
        </w:rPr>
        <w:t>;</w:t>
      </w:r>
    </w:p>
    <w:p w14:paraId="377420C1" w14:textId="6C9A9166" w:rsidR="00A068E9" w:rsidRPr="00B61F77" w:rsidRDefault="00A068E9" w:rsidP="002B363C">
      <w:pPr>
        <w:pStyle w:val="ListParagraph"/>
        <w:numPr>
          <w:ilvl w:val="1"/>
          <w:numId w:val="31"/>
        </w:numPr>
        <w:jc w:val="both"/>
        <w:rPr>
          <w:sz w:val="22"/>
          <w:szCs w:val="22"/>
        </w:rPr>
      </w:pPr>
      <w:r w:rsidRPr="00B61F77">
        <w:rPr>
          <w:sz w:val="22"/>
          <w:szCs w:val="22"/>
        </w:rPr>
        <w:t xml:space="preserve">pamatojums </w:t>
      </w:r>
      <w:r w:rsidR="002B363C" w:rsidRPr="00B61F77">
        <w:rPr>
          <w:sz w:val="22"/>
          <w:szCs w:val="22"/>
        </w:rPr>
        <w:t>4.sadaļas</w:t>
      </w:r>
      <w:r w:rsidR="00451E2D">
        <w:rPr>
          <w:sz w:val="22"/>
          <w:szCs w:val="22"/>
        </w:rPr>
        <w:t xml:space="preserve"> </w:t>
      </w:r>
      <w:r w:rsidR="0043584A">
        <w:rPr>
          <w:sz w:val="22"/>
          <w:szCs w:val="22"/>
        </w:rPr>
        <w:fldChar w:fldCharType="begin"/>
      </w:r>
      <w:r w:rsidR="0043584A">
        <w:rPr>
          <w:sz w:val="22"/>
          <w:szCs w:val="22"/>
        </w:rPr>
        <w:instrText xml:space="preserve"> REF _Ref168348567 \r \h </w:instrText>
      </w:r>
      <w:r w:rsidR="0043584A">
        <w:rPr>
          <w:sz w:val="22"/>
          <w:szCs w:val="22"/>
        </w:rPr>
      </w:r>
      <w:r w:rsidR="0043584A">
        <w:rPr>
          <w:sz w:val="22"/>
          <w:szCs w:val="22"/>
        </w:rPr>
        <w:fldChar w:fldCharType="separate"/>
      </w:r>
      <w:r w:rsidR="0043584A">
        <w:rPr>
          <w:sz w:val="22"/>
          <w:szCs w:val="22"/>
        </w:rPr>
        <w:t>7</w:t>
      </w:r>
      <w:r w:rsidR="0043584A">
        <w:rPr>
          <w:sz w:val="22"/>
          <w:szCs w:val="22"/>
        </w:rPr>
        <w:fldChar w:fldCharType="end"/>
      </w:r>
      <w:r w:rsidR="002B363C" w:rsidRPr="00B61F77">
        <w:rPr>
          <w:sz w:val="22"/>
          <w:szCs w:val="22"/>
        </w:rPr>
        <w:t xml:space="preserve">.punktā </w:t>
      </w:r>
      <w:r w:rsidRPr="00B61F77">
        <w:rPr>
          <w:sz w:val="22"/>
          <w:szCs w:val="22"/>
        </w:rPr>
        <w:t>prognozētajam portfeļa apjomam;</w:t>
      </w:r>
    </w:p>
    <w:p w14:paraId="51D6884B" w14:textId="0298F438" w:rsidR="00A068E9" w:rsidRPr="00B61F77" w:rsidRDefault="00A068E9" w:rsidP="002B363C">
      <w:pPr>
        <w:pStyle w:val="ListParagraph"/>
        <w:numPr>
          <w:ilvl w:val="1"/>
          <w:numId w:val="31"/>
        </w:numPr>
        <w:jc w:val="both"/>
        <w:rPr>
          <w:sz w:val="22"/>
          <w:szCs w:val="22"/>
        </w:rPr>
      </w:pPr>
      <w:r w:rsidRPr="00B61F77">
        <w:rPr>
          <w:sz w:val="22"/>
          <w:szCs w:val="22"/>
        </w:rPr>
        <w:t xml:space="preserve">plānotie publicitātes un mārketinga pasākumi. </w:t>
      </w:r>
    </w:p>
    <w:p w14:paraId="6A82FFC7" w14:textId="77777777" w:rsidR="00A068E9" w:rsidRPr="00B61F77" w:rsidRDefault="00A068E9" w:rsidP="002B363C">
      <w:pPr>
        <w:jc w:val="both"/>
        <w:rPr>
          <w:b/>
          <w:sz w:val="22"/>
          <w:szCs w:val="22"/>
        </w:rPr>
      </w:pPr>
    </w:p>
    <w:p w14:paraId="503458C1" w14:textId="00D04A3B" w:rsidR="00386C6F" w:rsidRDefault="675A0FBF" w:rsidP="05B329CE">
      <w:pPr>
        <w:pStyle w:val="ListParagraph"/>
        <w:numPr>
          <w:ilvl w:val="0"/>
          <w:numId w:val="31"/>
        </w:numPr>
        <w:ind w:left="709" w:hanging="709"/>
        <w:jc w:val="both"/>
        <w:rPr>
          <w:b/>
          <w:bCs/>
          <w:sz w:val="22"/>
          <w:szCs w:val="22"/>
        </w:rPr>
      </w:pPr>
      <w:r w:rsidRPr="05B329CE">
        <w:rPr>
          <w:b/>
          <w:bCs/>
          <w:sz w:val="22"/>
          <w:szCs w:val="22"/>
        </w:rPr>
        <w:t xml:space="preserve">Pamatojums ierobežotajai garantijas </w:t>
      </w:r>
      <w:r w:rsidR="110B4C38" w:rsidRPr="05B329CE">
        <w:rPr>
          <w:b/>
          <w:bCs/>
          <w:sz w:val="22"/>
          <w:szCs w:val="22"/>
        </w:rPr>
        <w:t xml:space="preserve">likmei </w:t>
      </w:r>
      <w:r w:rsidRPr="05B329CE">
        <w:rPr>
          <w:b/>
          <w:bCs/>
          <w:sz w:val="22"/>
          <w:szCs w:val="22"/>
        </w:rPr>
        <w:t>(</w:t>
      </w:r>
      <w:proofErr w:type="spellStart"/>
      <w:r w:rsidRPr="05B329CE">
        <w:rPr>
          <w:b/>
          <w:bCs/>
          <w:i/>
          <w:iCs/>
          <w:sz w:val="22"/>
          <w:szCs w:val="22"/>
        </w:rPr>
        <w:t>cap</w:t>
      </w:r>
      <w:proofErr w:type="spellEnd"/>
      <w:r w:rsidR="110B4C38" w:rsidRPr="05B329CE">
        <w:rPr>
          <w:b/>
          <w:bCs/>
          <w:i/>
          <w:iCs/>
          <w:sz w:val="22"/>
          <w:szCs w:val="22"/>
        </w:rPr>
        <w:t xml:space="preserve"> </w:t>
      </w:r>
      <w:proofErr w:type="spellStart"/>
      <w:r w:rsidR="110B4C38" w:rsidRPr="05B329CE">
        <w:rPr>
          <w:b/>
          <w:bCs/>
          <w:i/>
          <w:iCs/>
          <w:sz w:val="22"/>
          <w:szCs w:val="22"/>
        </w:rPr>
        <w:t>rate</w:t>
      </w:r>
      <w:proofErr w:type="spellEnd"/>
      <w:r w:rsidRPr="05B329CE">
        <w:rPr>
          <w:b/>
          <w:bCs/>
          <w:i/>
          <w:iCs/>
          <w:sz w:val="22"/>
          <w:szCs w:val="22"/>
        </w:rPr>
        <w:t>)</w:t>
      </w:r>
      <w:r w:rsidR="26511C2D" w:rsidRPr="05B329CE">
        <w:rPr>
          <w:b/>
          <w:bCs/>
          <w:sz w:val="22"/>
          <w:szCs w:val="22"/>
        </w:rPr>
        <w:t xml:space="preserve"> </w:t>
      </w:r>
      <w:r w:rsidRPr="05B329CE">
        <w:rPr>
          <w:b/>
          <w:bCs/>
          <w:sz w:val="22"/>
          <w:szCs w:val="22"/>
        </w:rPr>
        <w:t>un finansiālās priekšrocības nodošanai kredītu ņēmējiem</w:t>
      </w:r>
      <w:r w:rsidR="00386C6F" w:rsidRPr="00B61F77">
        <w:rPr>
          <w:rStyle w:val="FootnoteReference"/>
          <w:sz w:val="22"/>
          <w:szCs w:val="22"/>
        </w:rPr>
        <w:footnoteReference w:id="9"/>
      </w:r>
    </w:p>
    <w:p w14:paraId="424934EF" w14:textId="77777777" w:rsidR="00A2295E" w:rsidRPr="00A2295E" w:rsidRDefault="00A2295E" w:rsidP="00A2295E">
      <w:pPr>
        <w:jc w:val="both"/>
        <w:rPr>
          <w:b/>
          <w:i/>
          <w:iCs/>
          <w:sz w:val="20"/>
          <w:szCs w:val="20"/>
        </w:rPr>
      </w:pPr>
      <w:r w:rsidRPr="007F33D7">
        <w:rPr>
          <w:i/>
          <w:iCs/>
          <w:sz w:val="20"/>
          <w:szCs w:val="20"/>
        </w:rPr>
        <w:t xml:space="preserve">Ja pretendents veido vairākus </w:t>
      </w:r>
      <w:proofErr w:type="spellStart"/>
      <w:r w:rsidRPr="007F33D7">
        <w:rPr>
          <w:i/>
          <w:iCs/>
          <w:sz w:val="20"/>
          <w:szCs w:val="20"/>
        </w:rPr>
        <w:t>apakšproduktus</w:t>
      </w:r>
      <w:proofErr w:type="spellEnd"/>
      <w:r w:rsidRPr="007F33D7">
        <w:rPr>
          <w:i/>
          <w:iCs/>
          <w:sz w:val="20"/>
          <w:szCs w:val="20"/>
        </w:rPr>
        <w:t xml:space="preserve"> aizdevumu portfelī, minēto pamato katrā no </w:t>
      </w:r>
      <w:proofErr w:type="spellStart"/>
      <w:r w:rsidRPr="007F33D7">
        <w:rPr>
          <w:i/>
          <w:iCs/>
          <w:sz w:val="20"/>
          <w:szCs w:val="20"/>
        </w:rPr>
        <w:t>apakšproduktiem</w:t>
      </w:r>
      <w:proofErr w:type="spellEnd"/>
    </w:p>
    <w:p w14:paraId="7C6110B1" w14:textId="77777777" w:rsidR="00A2295E" w:rsidRPr="00A2295E" w:rsidRDefault="00A2295E" w:rsidP="00A2295E">
      <w:pPr>
        <w:jc w:val="both"/>
        <w:rPr>
          <w:b/>
          <w:sz w:val="22"/>
          <w:szCs w:val="22"/>
        </w:rPr>
      </w:pPr>
    </w:p>
    <w:p w14:paraId="033DBAE2" w14:textId="6A8D9C37" w:rsidR="00386C6F" w:rsidRPr="00C73F62" w:rsidRDefault="00386C6F" w:rsidP="00386C6F">
      <w:pPr>
        <w:pStyle w:val="ListParagraph"/>
        <w:numPr>
          <w:ilvl w:val="1"/>
          <w:numId w:val="31"/>
        </w:numPr>
        <w:jc w:val="both"/>
        <w:rPr>
          <w:sz w:val="22"/>
          <w:szCs w:val="22"/>
        </w:rPr>
      </w:pPr>
      <w:bookmarkStart w:id="2" w:name="_Hlk167286867"/>
      <w:r w:rsidRPr="00B61F77">
        <w:rPr>
          <w:sz w:val="22"/>
          <w:szCs w:val="22"/>
        </w:rPr>
        <w:t xml:space="preserve">Balstoties uz </w:t>
      </w:r>
      <w:r w:rsidR="00F8053B">
        <w:rPr>
          <w:sz w:val="22"/>
          <w:szCs w:val="22"/>
        </w:rPr>
        <w:t xml:space="preserve">vismaz </w:t>
      </w:r>
      <w:r w:rsidRPr="00B61F77">
        <w:rPr>
          <w:sz w:val="22"/>
          <w:szCs w:val="22"/>
        </w:rPr>
        <w:t xml:space="preserve">pēdējo </w:t>
      </w:r>
      <w:r w:rsidR="00AD4027">
        <w:rPr>
          <w:sz w:val="22"/>
          <w:szCs w:val="22"/>
        </w:rPr>
        <w:t>3</w:t>
      </w:r>
      <w:r w:rsidR="00AD4027" w:rsidRPr="00B61F77">
        <w:rPr>
          <w:sz w:val="22"/>
          <w:szCs w:val="22"/>
        </w:rPr>
        <w:t xml:space="preserve"> </w:t>
      </w:r>
      <w:r w:rsidRPr="00B61F77">
        <w:rPr>
          <w:sz w:val="22"/>
          <w:szCs w:val="22"/>
        </w:rPr>
        <w:t>gadu datiem</w:t>
      </w:r>
      <w:r w:rsidR="00511B7E" w:rsidRPr="00B61F77">
        <w:rPr>
          <w:sz w:val="22"/>
          <w:szCs w:val="22"/>
        </w:rPr>
        <w:t xml:space="preserve"> </w:t>
      </w:r>
      <w:bookmarkStart w:id="3" w:name="_Hlk167287172"/>
      <w:r w:rsidRPr="00B61F77">
        <w:rPr>
          <w:sz w:val="22"/>
          <w:szCs w:val="22"/>
        </w:rPr>
        <w:t>par programmai salīdzināma aizdevumu produktu</w:t>
      </w:r>
      <w:bookmarkEnd w:id="3"/>
      <w:r w:rsidRPr="00B61F77">
        <w:rPr>
          <w:sz w:val="22"/>
          <w:szCs w:val="22"/>
        </w:rPr>
        <w:t>:</w:t>
      </w:r>
    </w:p>
    <w:p w14:paraId="7237309D" w14:textId="235B893C" w:rsidR="00386C6F" w:rsidRPr="00EE56DB" w:rsidRDefault="00386C6F" w:rsidP="00386C6F">
      <w:pPr>
        <w:pStyle w:val="ListParagraph"/>
        <w:numPr>
          <w:ilvl w:val="2"/>
          <w:numId w:val="31"/>
        </w:numPr>
        <w:jc w:val="both"/>
        <w:rPr>
          <w:sz w:val="22"/>
          <w:szCs w:val="22"/>
        </w:rPr>
      </w:pPr>
      <w:r w:rsidRPr="00EE56DB">
        <w:rPr>
          <w:sz w:val="22"/>
          <w:szCs w:val="22"/>
        </w:rPr>
        <w:t xml:space="preserve">Detalizēta informācija par saistību neizpildi (PD), t.sk. norādīt (ja iespējams) </w:t>
      </w:r>
      <w:r w:rsidR="00060AD5" w:rsidRPr="00EE56DB">
        <w:rPr>
          <w:sz w:val="22"/>
          <w:szCs w:val="22"/>
        </w:rPr>
        <w:t xml:space="preserve">viena </w:t>
      </w:r>
      <w:r w:rsidRPr="00EE56DB">
        <w:rPr>
          <w:sz w:val="22"/>
          <w:szCs w:val="22"/>
        </w:rPr>
        <w:t>mēneša</w:t>
      </w:r>
      <w:r w:rsidR="007B5EB2" w:rsidRPr="00EE56DB">
        <w:rPr>
          <w:sz w:val="22"/>
          <w:szCs w:val="22"/>
        </w:rPr>
        <w:t xml:space="preserve"> </w:t>
      </w:r>
      <w:r w:rsidR="007B5EB2" w:rsidRPr="00EE56DB">
        <w:rPr>
          <w:rStyle w:val="ui-provider"/>
          <w:sz w:val="22"/>
          <w:szCs w:val="22"/>
        </w:rPr>
        <w:t>migrāciju matrica, balstoties uz vēsturiskajiem datiem par darījumu migrāciju pa kavējuma dienu grupām (DPD) un uz saistību neizpildes stāvokli</w:t>
      </w:r>
      <w:r w:rsidR="00C87EA1" w:rsidRPr="00EE56DB">
        <w:rPr>
          <w:rStyle w:val="ui-provider"/>
          <w:sz w:val="22"/>
          <w:szCs w:val="22"/>
        </w:rPr>
        <w:t>;</w:t>
      </w:r>
      <w:r w:rsidR="00060AD5" w:rsidRPr="00EE56DB">
        <w:rPr>
          <w:sz w:val="22"/>
          <w:szCs w:val="22"/>
        </w:rPr>
        <w:t xml:space="preserve"> </w:t>
      </w:r>
      <w:r w:rsidRPr="00EE56DB">
        <w:rPr>
          <w:sz w:val="22"/>
          <w:szCs w:val="22"/>
        </w:rPr>
        <w:t xml:space="preserve"> </w:t>
      </w:r>
    </w:p>
    <w:p w14:paraId="36B6CF2D" w14:textId="576C4A7B" w:rsidR="00386C6F" w:rsidRPr="001B61ED" w:rsidRDefault="00386C6F" w:rsidP="001B61ED">
      <w:pPr>
        <w:pStyle w:val="ListParagraph"/>
        <w:numPr>
          <w:ilvl w:val="2"/>
          <w:numId w:val="31"/>
        </w:numPr>
        <w:ind w:left="1843"/>
        <w:jc w:val="both"/>
        <w:rPr>
          <w:sz w:val="22"/>
          <w:szCs w:val="22"/>
        </w:rPr>
      </w:pPr>
      <w:r w:rsidRPr="001B61ED">
        <w:rPr>
          <w:sz w:val="22"/>
          <w:szCs w:val="22"/>
        </w:rPr>
        <w:t>Saistību neizpildes definīcija (kas tiek uzskatīts par saistību neizpildi);</w:t>
      </w:r>
      <w:bookmarkEnd w:id="2"/>
    </w:p>
    <w:p w14:paraId="4C8F5AF5" w14:textId="048A0E69" w:rsidR="00386C6F" w:rsidRDefault="00386C6F" w:rsidP="00386C6F">
      <w:pPr>
        <w:pStyle w:val="ListParagraph"/>
        <w:numPr>
          <w:ilvl w:val="1"/>
          <w:numId w:val="31"/>
        </w:numPr>
        <w:jc w:val="both"/>
        <w:rPr>
          <w:sz w:val="22"/>
          <w:szCs w:val="22"/>
        </w:rPr>
      </w:pPr>
      <w:bookmarkStart w:id="4" w:name="_Hlk167287389"/>
      <w:bookmarkStart w:id="5" w:name="_Hlk167286935"/>
      <w:r w:rsidRPr="00B61F77">
        <w:rPr>
          <w:sz w:val="22"/>
          <w:szCs w:val="22"/>
        </w:rPr>
        <w:t xml:space="preserve">Pamatojums piedāvātajai </w:t>
      </w:r>
      <w:proofErr w:type="spellStart"/>
      <w:r w:rsidRPr="00B61F77">
        <w:rPr>
          <w:i/>
          <w:iCs/>
          <w:sz w:val="22"/>
          <w:szCs w:val="22"/>
        </w:rPr>
        <w:t>cap</w:t>
      </w:r>
      <w:proofErr w:type="spellEnd"/>
      <w:r w:rsidR="00511B7E" w:rsidRPr="00B61F77">
        <w:rPr>
          <w:i/>
          <w:iCs/>
          <w:sz w:val="22"/>
          <w:szCs w:val="22"/>
        </w:rPr>
        <w:t xml:space="preserve"> </w:t>
      </w:r>
      <w:proofErr w:type="spellStart"/>
      <w:r w:rsidR="00511B7E" w:rsidRPr="00B61F77">
        <w:rPr>
          <w:i/>
          <w:iCs/>
          <w:sz w:val="22"/>
          <w:szCs w:val="22"/>
        </w:rPr>
        <w:t>rate</w:t>
      </w:r>
      <w:bookmarkEnd w:id="4"/>
      <w:proofErr w:type="spellEnd"/>
      <w:r w:rsidRPr="00B61F77">
        <w:rPr>
          <w:i/>
          <w:iCs/>
          <w:sz w:val="22"/>
          <w:szCs w:val="22"/>
        </w:rPr>
        <w:t>,</w:t>
      </w:r>
      <w:r w:rsidR="00511B7E" w:rsidRPr="00B61F77">
        <w:rPr>
          <w:i/>
          <w:iCs/>
          <w:sz w:val="22"/>
          <w:szCs w:val="22"/>
        </w:rPr>
        <w:t xml:space="preserve"> </w:t>
      </w:r>
      <w:r w:rsidR="00511B7E" w:rsidRPr="00B61F77">
        <w:rPr>
          <w:sz w:val="22"/>
          <w:szCs w:val="22"/>
        </w:rPr>
        <w:t xml:space="preserve">atgūšanas likme </w:t>
      </w:r>
      <w:r w:rsidR="00511B7E" w:rsidRPr="00B61F77">
        <w:rPr>
          <w:i/>
          <w:iCs/>
          <w:sz w:val="22"/>
          <w:szCs w:val="22"/>
        </w:rPr>
        <w:t>(</w:t>
      </w:r>
      <w:proofErr w:type="spellStart"/>
      <w:r w:rsidR="00511B7E" w:rsidRPr="00B61F77">
        <w:rPr>
          <w:i/>
          <w:iCs/>
          <w:sz w:val="22"/>
          <w:szCs w:val="22"/>
        </w:rPr>
        <w:t>recovery</w:t>
      </w:r>
      <w:proofErr w:type="spellEnd"/>
      <w:r w:rsidR="00511B7E" w:rsidRPr="00B61F77">
        <w:rPr>
          <w:i/>
          <w:iCs/>
          <w:sz w:val="22"/>
          <w:szCs w:val="22"/>
        </w:rPr>
        <w:t xml:space="preserve"> </w:t>
      </w:r>
      <w:proofErr w:type="spellStart"/>
      <w:r w:rsidR="00511B7E" w:rsidRPr="00B61F77">
        <w:rPr>
          <w:i/>
          <w:iCs/>
          <w:sz w:val="22"/>
          <w:szCs w:val="22"/>
        </w:rPr>
        <w:t>rate</w:t>
      </w:r>
      <w:proofErr w:type="spellEnd"/>
      <w:r w:rsidR="00511B7E" w:rsidRPr="00B61F77">
        <w:rPr>
          <w:i/>
          <w:iCs/>
          <w:sz w:val="22"/>
          <w:szCs w:val="22"/>
        </w:rPr>
        <w:t>)</w:t>
      </w:r>
      <w:r w:rsidR="00511B7E" w:rsidRPr="00B61F77">
        <w:rPr>
          <w:sz w:val="22"/>
          <w:szCs w:val="22"/>
        </w:rPr>
        <w:t xml:space="preserve">, kas piemērota </w:t>
      </w:r>
      <w:proofErr w:type="spellStart"/>
      <w:r w:rsidR="00511B7E" w:rsidRPr="00B61F77">
        <w:rPr>
          <w:i/>
          <w:iCs/>
          <w:sz w:val="22"/>
          <w:szCs w:val="22"/>
        </w:rPr>
        <w:t>cap</w:t>
      </w:r>
      <w:proofErr w:type="spellEnd"/>
      <w:r w:rsidR="00511B7E" w:rsidRPr="00B61F77">
        <w:rPr>
          <w:i/>
          <w:iCs/>
          <w:sz w:val="22"/>
          <w:szCs w:val="22"/>
        </w:rPr>
        <w:t xml:space="preserve"> </w:t>
      </w:r>
      <w:proofErr w:type="spellStart"/>
      <w:r w:rsidR="00511B7E" w:rsidRPr="00B61F77">
        <w:rPr>
          <w:i/>
          <w:iCs/>
          <w:sz w:val="22"/>
          <w:szCs w:val="22"/>
        </w:rPr>
        <w:t>rate</w:t>
      </w:r>
      <w:proofErr w:type="spellEnd"/>
      <w:r w:rsidR="00511B7E" w:rsidRPr="00B61F77">
        <w:rPr>
          <w:sz w:val="22"/>
          <w:szCs w:val="22"/>
        </w:rPr>
        <w:t xml:space="preserve"> noteikšanā, </w:t>
      </w:r>
      <w:r w:rsidRPr="00B61F77">
        <w:rPr>
          <w:sz w:val="22"/>
          <w:szCs w:val="22"/>
        </w:rPr>
        <w:t>finansiālo priekšrocību nodošanai kredītu ņēmējiem</w:t>
      </w:r>
      <w:bookmarkEnd w:id="5"/>
      <w:r w:rsidRPr="00B61F77">
        <w:rPr>
          <w:sz w:val="22"/>
          <w:szCs w:val="22"/>
        </w:rPr>
        <w:t>.</w:t>
      </w:r>
    </w:p>
    <w:p w14:paraId="32A152BB" w14:textId="77777777" w:rsidR="00386C6F" w:rsidRPr="00B61F77" w:rsidRDefault="00386C6F" w:rsidP="00386C6F">
      <w:pPr>
        <w:jc w:val="both"/>
        <w:rPr>
          <w:sz w:val="22"/>
          <w:szCs w:val="22"/>
        </w:rPr>
      </w:pPr>
    </w:p>
    <w:p w14:paraId="71EF8EB9" w14:textId="237ECFCD" w:rsidR="00386C6F" w:rsidRPr="00B61F77" w:rsidRDefault="00DD3E23" w:rsidP="00386C6F">
      <w:pPr>
        <w:pStyle w:val="ListParagraph"/>
        <w:numPr>
          <w:ilvl w:val="0"/>
          <w:numId w:val="31"/>
        </w:numPr>
        <w:ind w:left="709" w:hanging="709"/>
        <w:jc w:val="both"/>
        <w:rPr>
          <w:b/>
          <w:bCs/>
          <w:sz w:val="22"/>
          <w:szCs w:val="22"/>
        </w:rPr>
      </w:pPr>
      <w:r w:rsidRPr="00B61F77">
        <w:rPr>
          <w:b/>
          <w:bCs/>
          <w:sz w:val="22"/>
          <w:szCs w:val="22"/>
        </w:rPr>
        <w:t xml:space="preserve">Komersantu </w:t>
      </w:r>
      <w:proofErr w:type="spellStart"/>
      <w:r w:rsidR="00386C6F" w:rsidRPr="00B61F77">
        <w:rPr>
          <w:b/>
          <w:bCs/>
          <w:sz w:val="22"/>
          <w:szCs w:val="22"/>
        </w:rPr>
        <w:t>portfeļgarantiju</w:t>
      </w:r>
      <w:proofErr w:type="spellEnd"/>
      <w:r w:rsidR="00386C6F" w:rsidRPr="00B61F77">
        <w:rPr>
          <w:b/>
          <w:bCs/>
          <w:sz w:val="22"/>
          <w:szCs w:val="22"/>
        </w:rPr>
        <w:t xml:space="preserve"> </w:t>
      </w:r>
      <w:r w:rsidR="00DB7863" w:rsidRPr="00B61F77">
        <w:rPr>
          <w:b/>
          <w:bCs/>
          <w:sz w:val="22"/>
          <w:szCs w:val="22"/>
        </w:rPr>
        <w:t xml:space="preserve">programmas </w:t>
      </w:r>
      <w:r w:rsidR="00386C6F" w:rsidRPr="00B61F77">
        <w:rPr>
          <w:b/>
          <w:bCs/>
          <w:sz w:val="22"/>
          <w:szCs w:val="22"/>
        </w:rPr>
        <w:t xml:space="preserve">ieviešanas stratēģija: </w:t>
      </w:r>
    </w:p>
    <w:p w14:paraId="0E43314B" w14:textId="624EBF18" w:rsidR="00386C6F" w:rsidRPr="00B61F77" w:rsidRDefault="00161F63" w:rsidP="00386C6F">
      <w:pPr>
        <w:pStyle w:val="ListParagraph"/>
        <w:numPr>
          <w:ilvl w:val="1"/>
          <w:numId w:val="31"/>
        </w:numPr>
        <w:jc w:val="both"/>
        <w:rPr>
          <w:bCs/>
          <w:sz w:val="22"/>
          <w:szCs w:val="22"/>
        </w:rPr>
      </w:pPr>
      <w:r w:rsidRPr="00B61F77">
        <w:rPr>
          <w:bCs/>
          <w:sz w:val="22"/>
          <w:szCs w:val="22"/>
        </w:rPr>
        <w:t>I</w:t>
      </w:r>
      <w:r w:rsidR="00386C6F" w:rsidRPr="00B61F77">
        <w:rPr>
          <w:bCs/>
          <w:sz w:val="22"/>
          <w:szCs w:val="22"/>
        </w:rPr>
        <w:t>ekšēji veicamās darbības, mārketings, sadarbība ar partneriem, nepieciešamais kredītu piešķiršanas uzsākšanai</w:t>
      </w:r>
      <w:r w:rsidR="00A068E9" w:rsidRPr="00B61F77">
        <w:rPr>
          <w:bCs/>
          <w:sz w:val="22"/>
          <w:szCs w:val="22"/>
        </w:rPr>
        <w:t xml:space="preserve"> programmas ietva</w:t>
      </w:r>
      <w:r w:rsidR="002B363C" w:rsidRPr="00B61F77">
        <w:rPr>
          <w:bCs/>
          <w:sz w:val="22"/>
          <w:szCs w:val="22"/>
        </w:rPr>
        <w:t>r</w:t>
      </w:r>
      <w:r w:rsidR="00A068E9" w:rsidRPr="00B61F77">
        <w:rPr>
          <w:bCs/>
          <w:sz w:val="22"/>
          <w:szCs w:val="22"/>
        </w:rPr>
        <w:t>os</w:t>
      </w:r>
      <w:r w:rsidR="00386C6F" w:rsidRPr="00B61F77">
        <w:rPr>
          <w:bCs/>
          <w:sz w:val="22"/>
          <w:szCs w:val="22"/>
        </w:rPr>
        <w:t xml:space="preserve"> u.c.</w:t>
      </w:r>
      <w:r w:rsidRPr="00B61F77">
        <w:rPr>
          <w:bCs/>
          <w:sz w:val="22"/>
          <w:szCs w:val="22"/>
        </w:rPr>
        <w:t>;</w:t>
      </w:r>
      <w:r w:rsidR="00386C6F" w:rsidRPr="00B61F77">
        <w:rPr>
          <w:bCs/>
          <w:sz w:val="22"/>
          <w:szCs w:val="22"/>
        </w:rPr>
        <w:t xml:space="preserve"> </w:t>
      </w:r>
    </w:p>
    <w:p w14:paraId="6FA4A129" w14:textId="642D9BCB" w:rsidR="00370CCE" w:rsidRPr="00B61F77" w:rsidRDefault="00370CCE" w:rsidP="00386C6F">
      <w:pPr>
        <w:pStyle w:val="ListParagraph"/>
        <w:numPr>
          <w:ilvl w:val="1"/>
          <w:numId w:val="31"/>
        </w:numPr>
        <w:jc w:val="both"/>
        <w:rPr>
          <w:b/>
          <w:bCs/>
          <w:sz w:val="22"/>
          <w:szCs w:val="22"/>
        </w:rPr>
      </w:pPr>
      <w:r w:rsidRPr="00B61F77">
        <w:rPr>
          <w:bCs/>
          <w:sz w:val="22"/>
          <w:szCs w:val="22"/>
        </w:rPr>
        <w:t>Nepieciešamās IT izstrādes</w:t>
      </w:r>
      <w:r w:rsidR="002B363C" w:rsidRPr="00B61F77">
        <w:rPr>
          <w:bCs/>
          <w:sz w:val="22"/>
          <w:szCs w:val="22"/>
        </w:rPr>
        <w:t xml:space="preserve"> u.c.</w:t>
      </w:r>
      <w:r w:rsidR="00161F63" w:rsidRPr="00B61F77">
        <w:rPr>
          <w:bCs/>
          <w:sz w:val="22"/>
          <w:szCs w:val="22"/>
        </w:rPr>
        <w:t>.</w:t>
      </w:r>
    </w:p>
    <w:p w14:paraId="30489E64" w14:textId="77777777" w:rsidR="00386C6F" w:rsidRPr="00B61F77" w:rsidRDefault="00386C6F" w:rsidP="00386C6F">
      <w:pPr>
        <w:pStyle w:val="ListParagraph"/>
        <w:ind w:left="0"/>
        <w:jc w:val="both"/>
        <w:rPr>
          <w:b/>
          <w:sz w:val="22"/>
          <w:szCs w:val="22"/>
        </w:rPr>
      </w:pPr>
    </w:p>
    <w:p w14:paraId="6CF12D07" w14:textId="77777777" w:rsidR="00386C6F" w:rsidRPr="00B61F77" w:rsidRDefault="00386C6F" w:rsidP="00386C6F">
      <w:pPr>
        <w:pStyle w:val="ListParagraph"/>
        <w:numPr>
          <w:ilvl w:val="0"/>
          <w:numId w:val="31"/>
        </w:numPr>
        <w:ind w:left="709" w:hanging="709"/>
        <w:jc w:val="both"/>
        <w:rPr>
          <w:b/>
          <w:sz w:val="22"/>
          <w:szCs w:val="22"/>
        </w:rPr>
      </w:pPr>
      <w:r w:rsidRPr="00B61F77">
        <w:rPr>
          <w:b/>
          <w:sz w:val="22"/>
          <w:szCs w:val="22"/>
        </w:rPr>
        <w:t>Iesniedzot šo pieteikumu, pretendents:</w:t>
      </w:r>
    </w:p>
    <w:p w14:paraId="7B59696A" w14:textId="42895EA1" w:rsidR="00386C6F" w:rsidRPr="00B61F77" w:rsidRDefault="00386C6F" w:rsidP="00FB3CC1">
      <w:pPr>
        <w:pStyle w:val="ListParagraph"/>
        <w:numPr>
          <w:ilvl w:val="1"/>
          <w:numId w:val="31"/>
        </w:numPr>
        <w:jc w:val="both"/>
        <w:rPr>
          <w:sz w:val="22"/>
          <w:szCs w:val="22"/>
        </w:rPr>
      </w:pPr>
      <w:r w:rsidRPr="00B61F77">
        <w:rPr>
          <w:sz w:val="22"/>
          <w:szCs w:val="22"/>
        </w:rPr>
        <w:t xml:space="preserve">Piesakās dalībai </w:t>
      </w:r>
      <w:proofErr w:type="spellStart"/>
      <w:r w:rsidRPr="00B61F77">
        <w:rPr>
          <w:sz w:val="22"/>
          <w:szCs w:val="22"/>
        </w:rPr>
        <w:t>portfeļgarantiju</w:t>
      </w:r>
      <w:proofErr w:type="spellEnd"/>
      <w:r w:rsidRPr="00B61F77">
        <w:rPr>
          <w:sz w:val="22"/>
          <w:szCs w:val="22"/>
        </w:rPr>
        <w:t xml:space="preserve"> </w:t>
      </w:r>
      <w:r w:rsidR="00240184" w:rsidRPr="00B61F77">
        <w:rPr>
          <w:sz w:val="22"/>
          <w:szCs w:val="22"/>
        </w:rPr>
        <w:t xml:space="preserve">programmas </w:t>
      </w:r>
      <w:r w:rsidR="00370CCE" w:rsidRPr="00B61F77">
        <w:rPr>
          <w:sz w:val="22"/>
          <w:szCs w:val="22"/>
        </w:rPr>
        <w:t>atlasē</w:t>
      </w:r>
      <w:r w:rsidRPr="00B61F77">
        <w:rPr>
          <w:sz w:val="22"/>
          <w:szCs w:val="22"/>
        </w:rPr>
        <w:t>.</w:t>
      </w:r>
    </w:p>
    <w:p w14:paraId="302DFBB9" w14:textId="6E605A94" w:rsidR="00386C6F" w:rsidRPr="00B61F77" w:rsidRDefault="00386C6F" w:rsidP="00386C6F">
      <w:pPr>
        <w:pStyle w:val="ListParagraph"/>
        <w:numPr>
          <w:ilvl w:val="1"/>
          <w:numId w:val="31"/>
        </w:numPr>
        <w:jc w:val="both"/>
        <w:rPr>
          <w:sz w:val="22"/>
          <w:szCs w:val="22"/>
        </w:rPr>
      </w:pPr>
      <w:r w:rsidRPr="00B61F77">
        <w:rPr>
          <w:sz w:val="22"/>
          <w:szCs w:val="22"/>
        </w:rPr>
        <w:t xml:space="preserve">Apliecina, ka visu finansiālo labumu </w:t>
      </w:r>
      <w:r w:rsidR="00240184" w:rsidRPr="00B61F77">
        <w:rPr>
          <w:sz w:val="22"/>
          <w:szCs w:val="22"/>
        </w:rPr>
        <w:t xml:space="preserve">programmas ietvaros </w:t>
      </w:r>
      <w:r w:rsidRPr="00B61F77">
        <w:rPr>
          <w:sz w:val="22"/>
          <w:szCs w:val="22"/>
        </w:rPr>
        <w:t>nodos kredītu ņēmējiem.</w:t>
      </w:r>
    </w:p>
    <w:p w14:paraId="6F1EB78E" w14:textId="77777777" w:rsidR="00386C6F" w:rsidRPr="00B61F77" w:rsidRDefault="00386C6F" w:rsidP="00386C6F">
      <w:pPr>
        <w:pStyle w:val="ListParagraph"/>
        <w:numPr>
          <w:ilvl w:val="1"/>
          <w:numId w:val="31"/>
        </w:numPr>
        <w:jc w:val="both"/>
        <w:rPr>
          <w:sz w:val="22"/>
          <w:szCs w:val="22"/>
        </w:rPr>
      </w:pPr>
      <w:r w:rsidRPr="00B61F77">
        <w:rPr>
          <w:sz w:val="22"/>
          <w:szCs w:val="22"/>
        </w:rPr>
        <w:t>Apliecina, ka visa pieteikumā norādītā informācija ir precīza un patiesa.</w:t>
      </w:r>
    </w:p>
    <w:p w14:paraId="0874AA24" w14:textId="3EEA074B" w:rsidR="00386C6F" w:rsidRPr="00B61F77" w:rsidRDefault="00386C6F" w:rsidP="00670E5D">
      <w:pPr>
        <w:pStyle w:val="ListParagraph"/>
        <w:numPr>
          <w:ilvl w:val="1"/>
          <w:numId w:val="31"/>
        </w:numPr>
        <w:jc w:val="both"/>
        <w:rPr>
          <w:sz w:val="22"/>
          <w:szCs w:val="22"/>
        </w:rPr>
      </w:pPr>
      <w:r w:rsidRPr="00B61F77">
        <w:rPr>
          <w:sz w:val="22"/>
          <w:szCs w:val="22"/>
        </w:rPr>
        <w:t>Apliecina, ka gadījumā, ja tam tiks piešķirtas līguma slēgšanas tiesības, piekrīt izpildīt MK noteikumos</w:t>
      </w:r>
      <w:r w:rsidR="00370CCE" w:rsidRPr="00B61F77">
        <w:rPr>
          <w:sz w:val="22"/>
          <w:szCs w:val="22"/>
        </w:rPr>
        <w:t xml:space="preserve"> nr.</w:t>
      </w:r>
      <w:r w:rsidR="00A31C2C" w:rsidRPr="00B61F77">
        <w:rPr>
          <w:sz w:val="22"/>
          <w:szCs w:val="22"/>
        </w:rPr>
        <w:t xml:space="preserve"> </w:t>
      </w:r>
      <w:r w:rsidR="00FB3CC1" w:rsidRPr="00B61F77">
        <w:rPr>
          <w:sz w:val="22"/>
          <w:szCs w:val="22"/>
        </w:rPr>
        <w:t>537</w:t>
      </w:r>
      <w:r w:rsidR="00370CCE" w:rsidRPr="00B61F77">
        <w:rPr>
          <w:sz w:val="22"/>
          <w:szCs w:val="22"/>
        </w:rPr>
        <w:t xml:space="preserve"> </w:t>
      </w:r>
      <w:r w:rsidRPr="00B61F77">
        <w:rPr>
          <w:sz w:val="22"/>
          <w:szCs w:val="22"/>
        </w:rPr>
        <w:t>norādītās prasības</w:t>
      </w:r>
      <w:r w:rsidR="00670E5D" w:rsidRPr="00B61F77">
        <w:rPr>
          <w:sz w:val="22"/>
          <w:szCs w:val="22"/>
        </w:rPr>
        <w:t>.</w:t>
      </w:r>
    </w:p>
    <w:p w14:paraId="06B6CF5E" w14:textId="44AD7E1E" w:rsidR="00A2295E" w:rsidRDefault="00670E5D" w:rsidP="00A2295E">
      <w:pPr>
        <w:numPr>
          <w:ilvl w:val="1"/>
          <w:numId w:val="31"/>
        </w:numPr>
        <w:jc w:val="both"/>
        <w:rPr>
          <w:sz w:val="22"/>
          <w:szCs w:val="22"/>
        </w:rPr>
      </w:pPr>
      <w:r w:rsidRPr="00B61F77">
        <w:rPr>
          <w:sz w:val="22"/>
          <w:szCs w:val="22"/>
        </w:rPr>
        <w:t xml:space="preserve">Ir informēts, ka, sniedzot finanšu pakalpojumu </w:t>
      </w:r>
      <w:proofErr w:type="spellStart"/>
      <w:r w:rsidRPr="00B61F77">
        <w:rPr>
          <w:sz w:val="22"/>
          <w:szCs w:val="22"/>
        </w:rPr>
        <w:t>portfeļgarantiju</w:t>
      </w:r>
      <w:proofErr w:type="spellEnd"/>
      <w:r w:rsidRPr="00B61F77">
        <w:rPr>
          <w:sz w:val="22"/>
          <w:szCs w:val="22"/>
        </w:rPr>
        <w:t xml:space="preserve"> programmas ietvaros, komersants saņem </w:t>
      </w:r>
      <w:proofErr w:type="spellStart"/>
      <w:r w:rsidRPr="00B61F77">
        <w:rPr>
          <w:i/>
          <w:sz w:val="22"/>
          <w:szCs w:val="22"/>
        </w:rPr>
        <w:t>de</w:t>
      </w:r>
      <w:proofErr w:type="spellEnd"/>
      <w:r w:rsidRPr="00B61F77">
        <w:rPr>
          <w:i/>
          <w:sz w:val="22"/>
          <w:szCs w:val="22"/>
        </w:rPr>
        <w:t xml:space="preserve"> </w:t>
      </w:r>
      <w:proofErr w:type="spellStart"/>
      <w:r w:rsidRPr="00B61F77">
        <w:rPr>
          <w:i/>
          <w:sz w:val="22"/>
          <w:szCs w:val="22"/>
        </w:rPr>
        <w:t>minimis</w:t>
      </w:r>
      <w:proofErr w:type="spellEnd"/>
      <w:r w:rsidRPr="00B61F77">
        <w:rPr>
          <w:sz w:val="22"/>
          <w:szCs w:val="22"/>
        </w:rPr>
        <w:t xml:space="preserve"> valsts atbalstu un Pretendentam būs jāaprēķina subsīdijas ekvivalents saskaņā ar MK noteikumu </w:t>
      </w:r>
      <w:r w:rsidR="00A31C2C" w:rsidRPr="00B61F77">
        <w:rPr>
          <w:sz w:val="22"/>
          <w:szCs w:val="22"/>
        </w:rPr>
        <w:t>n</w:t>
      </w:r>
      <w:r w:rsidRPr="00B61F77">
        <w:rPr>
          <w:sz w:val="22"/>
          <w:szCs w:val="22"/>
        </w:rPr>
        <w:t>r.</w:t>
      </w:r>
      <w:r w:rsidR="00A31C2C" w:rsidRPr="00B61F77">
        <w:rPr>
          <w:sz w:val="22"/>
          <w:szCs w:val="22"/>
        </w:rPr>
        <w:t xml:space="preserve"> </w:t>
      </w:r>
      <w:r w:rsidRPr="00B61F77">
        <w:rPr>
          <w:sz w:val="22"/>
          <w:szCs w:val="22"/>
        </w:rPr>
        <w:t xml:space="preserve">537 29. punktu un Sabiedrības </w:t>
      </w:r>
      <w:r w:rsidR="003204FE">
        <w:rPr>
          <w:sz w:val="22"/>
          <w:szCs w:val="22"/>
        </w:rPr>
        <w:t xml:space="preserve"> ALTUM </w:t>
      </w:r>
      <w:r w:rsidRPr="00B61F77">
        <w:rPr>
          <w:sz w:val="22"/>
          <w:szCs w:val="22"/>
        </w:rPr>
        <w:t>norādījumiem.</w:t>
      </w:r>
      <w:bookmarkStart w:id="6" w:name="_Hlk102979450"/>
    </w:p>
    <w:p w14:paraId="09FA5A1B" w14:textId="77777777" w:rsidR="00BA7A59" w:rsidRPr="00CD00D0" w:rsidRDefault="00386C6F" w:rsidP="00BA7A59">
      <w:pPr>
        <w:numPr>
          <w:ilvl w:val="1"/>
          <w:numId w:val="31"/>
        </w:numPr>
        <w:jc w:val="both"/>
        <w:rPr>
          <w:sz w:val="22"/>
          <w:szCs w:val="22"/>
        </w:rPr>
      </w:pPr>
      <w:r w:rsidRPr="00A2295E">
        <w:rPr>
          <w:sz w:val="22"/>
          <w:szCs w:val="22"/>
        </w:rPr>
        <w:t xml:space="preserve">Apliecina, ka Pretendentam nav pasludināts maksātnespējas process, ar tiesas spriedumu netiek īstenots tiesiskās aizsardzības process, ar tiesas lēmumu netiek īstenots </w:t>
      </w:r>
      <w:proofErr w:type="spellStart"/>
      <w:r w:rsidRPr="00A2295E">
        <w:rPr>
          <w:sz w:val="22"/>
          <w:szCs w:val="22"/>
        </w:rPr>
        <w:t>ārpustiesas</w:t>
      </w:r>
      <w:proofErr w:type="spellEnd"/>
      <w:r w:rsidRPr="00A2295E">
        <w:rPr>
          <w:sz w:val="22"/>
          <w:szCs w:val="22"/>
        </w:rPr>
        <w:t xml:space="preserve"> tiesiskās aizsardzības process, nav apturēta vai pārtraukta pretendenta saimnieciskā darbība, nav uzsākta tiesvedība par pretendenta  bankrotu, nav piemērota sanācija vai izlīgums vai līdz </w:t>
      </w:r>
      <w:r w:rsidRPr="00CD00D0">
        <w:rPr>
          <w:sz w:val="22"/>
          <w:szCs w:val="22"/>
        </w:rPr>
        <w:t>līguma izpildes paredzamajam beigu termiņam nebūs likvidācija.</w:t>
      </w:r>
    </w:p>
    <w:p w14:paraId="0E5A5350" w14:textId="77777777" w:rsidR="00DE7832" w:rsidRPr="00CD00D0" w:rsidRDefault="003B6755" w:rsidP="00BA7A59">
      <w:pPr>
        <w:numPr>
          <w:ilvl w:val="1"/>
          <w:numId w:val="31"/>
        </w:numPr>
        <w:jc w:val="both"/>
        <w:rPr>
          <w:sz w:val="22"/>
          <w:szCs w:val="22"/>
        </w:rPr>
      </w:pPr>
      <w:r w:rsidRPr="00CD00D0">
        <w:rPr>
          <w:sz w:val="22"/>
          <w:szCs w:val="22"/>
        </w:rPr>
        <w:t xml:space="preserve">Apliecina, ka </w:t>
      </w:r>
      <w:r w:rsidR="00064AD4" w:rsidRPr="00CD00D0">
        <w:rPr>
          <w:sz w:val="22"/>
          <w:szCs w:val="22"/>
        </w:rPr>
        <w:t>fina</w:t>
      </w:r>
      <w:r w:rsidR="00B47D0B" w:rsidRPr="00CD00D0">
        <w:rPr>
          <w:sz w:val="22"/>
          <w:szCs w:val="22"/>
        </w:rPr>
        <w:t>n</w:t>
      </w:r>
      <w:r w:rsidR="00064AD4" w:rsidRPr="00CD00D0">
        <w:rPr>
          <w:sz w:val="22"/>
          <w:szCs w:val="22"/>
        </w:rPr>
        <w:t>sētāj</w:t>
      </w:r>
      <w:r w:rsidR="00B47D0B" w:rsidRPr="00CD00D0">
        <w:rPr>
          <w:sz w:val="22"/>
          <w:szCs w:val="22"/>
        </w:rPr>
        <w:t>a</w:t>
      </w:r>
      <w:r w:rsidR="00064AD4" w:rsidRPr="00CD00D0">
        <w:rPr>
          <w:sz w:val="22"/>
          <w:szCs w:val="22"/>
        </w:rPr>
        <w:t xml:space="preserve">m </w:t>
      </w:r>
      <w:r w:rsidR="00664E86" w:rsidRPr="00CD00D0">
        <w:rPr>
          <w:rFonts w:eastAsia="Century Gothic"/>
          <w:sz w:val="22"/>
          <w:szCs w:val="22"/>
        </w:rPr>
        <w:t>nepastāv saikne ar jurisdikcijām, kas nodokļu jomā nesadarbojas</w:t>
      </w:r>
      <w:r w:rsidR="00DE7832" w:rsidRPr="00CD00D0">
        <w:rPr>
          <w:rFonts w:eastAsia="Century Gothic"/>
          <w:sz w:val="22"/>
          <w:szCs w:val="22"/>
        </w:rPr>
        <w:t>;</w:t>
      </w:r>
    </w:p>
    <w:p w14:paraId="56088070" w14:textId="5191DDCF" w:rsidR="00BA7A59" w:rsidRPr="00CD00D0" w:rsidRDefault="00DE7832" w:rsidP="00BA7A59">
      <w:pPr>
        <w:numPr>
          <w:ilvl w:val="1"/>
          <w:numId w:val="31"/>
        </w:numPr>
        <w:jc w:val="both"/>
        <w:rPr>
          <w:sz w:val="22"/>
          <w:szCs w:val="22"/>
        </w:rPr>
      </w:pPr>
      <w:r w:rsidRPr="00CD00D0">
        <w:rPr>
          <w:sz w:val="22"/>
          <w:szCs w:val="22"/>
        </w:rPr>
        <w:t>Apliecina, ka</w:t>
      </w:r>
      <w:r w:rsidR="00064AD4" w:rsidRPr="00CD00D0">
        <w:rPr>
          <w:rFonts w:eastAsia="Century Gothic"/>
          <w:sz w:val="22"/>
          <w:szCs w:val="22"/>
        </w:rPr>
        <w:t xml:space="preserve"> finansētāja dalībnieki, amatpersonas, </w:t>
      </w:r>
      <w:r w:rsidR="00D511B6" w:rsidRPr="00CD00D0">
        <w:rPr>
          <w:rFonts w:eastAsia="Century Gothic"/>
          <w:sz w:val="22"/>
          <w:szCs w:val="22"/>
        </w:rPr>
        <w:t>patiesā labuma guvēji</w:t>
      </w:r>
      <w:r w:rsidR="004F6A18" w:rsidRPr="00CD00D0">
        <w:rPr>
          <w:rFonts w:eastAsia="Century Gothic"/>
          <w:sz w:val="22"/>
          <w:szCs w:val="22"/>
        </w:rPr>
        <w:t xml:space="preserve"> (PLG)</w:t>
      </w:r>
      <w:r w:rsidR="00D511B6" w:rsidRPr="00CD00D0">
        <w:rPr>
          <w:rFonts w:eastAsia="Century Gothic"/>
          <w:sz w:val="22"/>
          <w:szCs w:val="22"/>
        </w:rPr>
        <w:t xml:space="preserve"> </w:t>
      </w:r>
      <w:r w:rsidR="00064AD4" w:rsidRPr="00CD00D0">
        <w:rPr>
          <w:rFonts w:eastAsia="Century Gothic"/>
          <w:sz w:val="22"/>
          <w:szCs w:val="22"/>
        </w:rPr>
        <w:t xml:space="preserve">nav Krievijas Federācijas un, vai  Baltkrievijas Republikas </w:t>
      </w:r>
      <w:proofErr w:type="spellStart"/>
      <w:r w:rsidR="00064AD4" w:rsidRPr="00CD00D0">
        <w:rPr>
          <w:rFonts w:eastAsia="Century Gothic"/>
          <w:sz w:val="22"/>
          <w:szCs w:val="22"/>
        </w:rPr>
        <w:t>valstspiederīgie</w:t>
      </w:r>
      <w:proofErr w:type="spellEnd"/>
      <w:r w:rsidR="00064AD4" w:rsidRPr="00CD00D0">
        <w:rPr>
          <w:rFonts w:eastAsia="Century Gothic"/>
          <w:sz w:val="22"/>
          <w:szCs w:val="22"/>
        </w:rPr>
        <w:t xml:space="preserve"> vai tas neatrodas šo personu tiešā vai netiešā kontrolē</w:t>
      </w:r>
      <w:r w:rsidR="00A62514" w:rsidRPr="00CD00D0">
        <w:rPr>
          <w:rFonts w:eastAsia="Century Gothic"/>
          <w:sz w:val="22"/>
          <w:szCs w:val="22"/>
        </w:rPr>
        <w:t>;</w:t>
      </w:r>
    </w:p>
    <w:p w14:paraId="26FEA5A7" w14:textId="48A865B9" w:rsidR="00664E86" w:rsidRPr="004F2513" w:rsidRDefault="00BA7A59" w:rsidP="00C87EA1">
      <w:pPr>
        <w:numPr>
          <w:ilvl w:val="1"/>
          <w:numId w:val="31"/>
        </w:numPr>
        <w:jc w:val="both"/>
        <w:rPr>
          <w:sz w:val="22"/>
          <w:szCs w:val="22"/>
        </w:rPr>
      </w:pPr>
      <w:r w:rsidRPr="00CD00D0">
        <w:rPr>
          <w:rFonts w:eastAsia="Century Gothic"/>
          <w:sz w:val="22"/>
          <w:szCs w:val="22"/>
        </w:rPr>
        <w:t>A</w:t>
      </w:r>
      <w:r w:rsidR="00B47D0B" w:rsidRPr="00CD00D0">
        <w:rPr>
          <w:rFonts w:eastAsia="Century Gothic"/>
          <w:sz w:val="22"/>
          <w:szCs w:val="22"/>
        </w:rPr>
        <w:t>pliecina, ka</w:t>
      </w:r>
      <w:r w:rsidRPr="00CD00D0">
        <w:rPr>
          <w:rFonts w:eastAsia="Century Gothic"/>
          <w:sz w:val="22"/>
          <w:szCs w:val="22"/>
        </w:rPr>
        <w:t xml:space="preserve"> Finansētājam un tā PLG ir nevainojama reputācija, kā arī apliecina, ka</w:t>
      </w:r>
      <w:r w:rsidR="00B47D0B" w:rsidRPr="00CD00D0">
        <w:rPr>
          <w:rFonts w:eastAsia="Century Gothic"/>
          <w:sz w:val="22"/>
          <w:szCs w:val="22"/>
        </w:rPr>
        <w:t xml:space="preserve"> </w:t>
      </w:r>
      <w:r w:rsidR="00064AD4" w:rsidRPr="00CD00D0">
        <w:rPr>
          <w:rFonts w:eastAsia="Century Gothic"/>
          <w:sz w:val="22"/>
          <w:szCs w:val="22"/>
        </w:rPr>
        <w:t>par finansētāju/ tā dalībniekiem/ PLG nav pieejama negatīva informācija NILL</w:t>
      </w:r>
      <w:r w:rsidR="00CD00D0">
        <w:rPr>
          <w:rFonts w:eastAsia="Century Gothic"/>
          <w:sz w:val="22"/>
          <w:szCs w:val="22"/>
        </w:rPr>
        <w:t>N</w:t>
      </w:r>
      <w:r w:rsidR="00064AD4" w:rsidRPr="00CD00D0">
        <w:rPr>
          <w:rFonts w:eastAsia="Century Gothic"/>
          <w:sz w:val="22"/>
          <w:szCs w:val="22"/>
        </w:rPr>
        <w:t xml:space="preserve"> / sankciju jomā;</w:t>
      </w:r>
    </w:p>
    <w:p w14:paraId="3B8E4930" w14:textId="77777777" w:rsidR="00386C6F" w:rsidRPr="00B61F77" w:rsidRDefault="00386C6F" w:rsidP="00370CCE">
      <w:pPr>
        <w:pStyle w:val="ListParagraph"/>
        <w:numPr>
          <w:ilvl w:val="1"/>
          <w:numId w:val="31"/>
        </w:numPr>
        <w:jc w:val="both"/>
        <w:rPr>
          <w:sz w:val="22"/>
          <w:szCs w:val="22"/>
        </w:rPr>
      </w:pPr>
      <w:r w:rsidRPr="00B61F77">
        <w:rPr>
          <w:sz w:val="22"/>
          <w:szCs w:val="22"/>
        </w:rPr>
        <w:t>Apliecina, ka tiek izpildītas visas uzraugošo institūciju noteiktās reglamentējošās prasības, tai skaitā uzraugošās institūcijas nav noteikušas darbības ierobežojumus</w:t>
      </w:r>
      <w:bookmarkEnd w:id="6"/>
      <w:r w:rsidRPr="00B61F77">
        <w:rPr>
          <w:sz w:val="22"/>
          <w:szCs w:val="22"/>
        </w:rPr>
        <w:t>.</w:t>
      </w:r>
    </w:p>
    <w:p w14:paraId="5C9A9AC4" w14:textId="7D5BC9CD" w:rsidR="00386C6F" w:rsidRPr="00B61F77" w:rsidRDefault="00386C6F" w:rsidP="00370CCE">
      <w:pPr>
        <w:pStyle w:val="ListParagraph"/>
        <w:numPr>
          <w:ilvl w:val="1"/>
          <w:numId w:val="31"/>
        </w:numPr>
        <w:jc w:val="both"/>
        <w:rPr>
          <w:sz w:val="22"/>
          <w:szCs w:val="22"/>
        </w:rPr>
      </w:pPr>
      <w:r w:rsidRPr="00B61F77">
        <w:rPr>
          <w:sz w:val="22"/>
          <w:szCs w:val="22"/>
        </w:rPr>
        <w:t xml:space="preserve">Apliecina, ka Pretendents finanšu pakalpojumu sniegs no Pretendenta resursiem savā vārdā, ievērojot, ka vismaz </w:t>
      </w:r>
      <w:r w:rsidR="00240184" w:rsidRPr="00B61F77">
        <w:rPr>
          <w:sz w:val="22"/>
          <w:szCs w:val="22"/>
        </w:rPr>
        <w:t xml:space="preserve">20% </w:t>
      </w:r>
      <w:r w:rsidR="00370CCE" w:rsidRPr="00B61F77">
        <w:rPr>
          <w:sz w:val="22"/>
          <w:szCs w:val="22"/>
        </w:rPr>
        <w:t>n</w:t>
      </w:r>
      <w:r w:rsidRPr="00B61F77">
        <w:rPr>
          <w:sz w:val="22"/>
          <w:szCs w:val="22"/>
        </w:rPr>
        <w:t>o katra finanšu pakalpojuma ir Pretendenta riska daļa.</w:t>
      </w:r>
    </w:p>
    <w:p w14:paraId="3230335C" w14:textId="77777777" w:rsidR="00386C6F" w:rsidRPr="00B61F77" w:rsidRDefault="00386C6F" w:rsidP="00370CCE">
      <w:pPr>
        <w:pStyle w:val="ListParagraph"/>
        <w:numPr>
          <w:ilvl w:val="1"/>
          <w:numId w:val="31"/>
        </w:numPr>
        <w:shd w:val="clear" w:color="auto" w:fill="FFFFFF"/>
        <w:jc w:val="both"/>
        <w:rPr>
          <w:sz w:val="22"/>
          <w:szCs w:val="22"/>
        </w:rPr>
      </w:pPr>
      <w:r w:rsidRPr="00B61F77">
        <w:rPr>
          <w:sz w:val="22"/>
          <w:szCs w:val="22"/>
        </w:rPr>
        <w:t xml:space="preserve">Apliecina, ka gadījumā, ja Pretendents saņem Eiropas Investīciju fonda garantijas vai citas publiskā finansējuma garantijas, tas tam pašam finanšu pakalpojuma līgumam neattiecinās šo </w:t>
      </w:r>
      <w:proofErr w:type="spellStart"/>
      <w:r w:rsidRPr="00B61F77">
        <w:rPr>
          <w:sz w:val="22"/>
          <w:szCs w:val="22"/>
        </w:rPr>
        <w:t>portfeļgarantiju</w:t>
      </w:r>
      <w:proofErr w:type="spellEnd"/>
      <w:r w:rsidRPr="00B61F77">
        <w:rPr>
          <w:sz w:val="22"/>
          <w:szCs w:val="22"/>
        </w:rPr>
        <w:t xml:space="preserve"> programmu. </w:t>
      </w:r>
    </w:p>
    <w:p w14:paraId="6C00B089" w14:textId="77777777" w:rsidR="00A2295E" w:rsidRPr="004F2513" w:rsidRDefault="00386C6F" w:rsidP="00A2295E">
      <w:pPr>
        <w:pStyle w:val="ListParagraph"/>
        <w:numPr>
          <w:ilvl w:val="1"/>
          <w:numId w:val="31"/>
        </w:numPr>
        <w:shd w:val="clear" w:color="auto" w:fill="FFFFFF"/>
        <w:jc w:val="both"/>
        <w:rPr>
          <w:sz w:val="22"/>
          <w:szCs w:val="22"/>
        </w:rPr>
      </w:pPr>
      <w:r w:rsidRPr="00B61F77">
        <w:rPr>
          <w:sz w:val="22"/>
          <w:szCs w:val="22"/>
        </w:rPr>
        <w:t xml:space="preserve">Apliecina, ka tas sabiedrībai un institūcijām, kurām ir tiesības veikt auditus un pārbaudes sabiedrībā, nodrošinātās iespējas veikt pārbaudes par </w:t>
      </w:r>
      <w:r w:rsidR="00474BF6" w:rsidRPr="00B61F77">
        <w:rPr>
          <w:sz w:val="22"/>
          <w:szCs w:val="22"/>
        </w:rPr>
        <w:t>komersantu</w:t>
      </w:r>
      <w:r w:rsidRPr="00B61F77">
        <w:rPr>
          <w:sz w:val="22"/>
          <w:szCs w:val="22"/>
        </w:rPr>
        <w:t xml:space="preserve"> </w:t>
      </w:r>
      <w:proofErr w:type="spellStart"/>
      <w:r w:rsidRPr="00B61F77">
        <w:rPr>
          <w:sz w:val="22"/>
          <w:szCs w:val="22"/>
        </w:rPr>
        <w:t>portfeļgarantiju</w:t>
      </w:r>
      <w:proofErr w:type="spellEnd"/>
      <w:r w:rsidRPr="00B61F77">
        <w:rPr>
          <w:sz w:val="22"/>
          <w:szCs w:val="22"/>
        </w:rPr>
        <w:t xml:space="preserve"> ietvaros izsniegtajiem finanšu pakalpojumiem, t.sk. par visa saņemtā atbalsta un finansiālo priekšrocību </w:t>
      </w:r>
      <w:r w:rsidRPr="004F2513">
        <w:rPr>
          <w:sz w:val="22"/>
          <w:szCs w:val="22"/>
        </w:rPr>
        <w:t xml:space="preserve">nodošanu kredītu ņēmējiem. </w:t>
      </w:r>
    </w:p>
    <w:p w14:paraId="09645AE8" w14:textId="6EC5A65B" w:rsidR="00A2295E" w:rsidRPr="004F2513" w:rsidRDefault="00A2295E" w:rsidP="00A2295E">
      <w:pPr>
        <w:pStyle w:val="ListParagraph"/>
        <w:numPr>
          <w:ilvl w:val="1"/>
          <w:numId w:val="31"/>
        </w:numPr>
        <w:shd w:val="clear" w:color="auto" w:fill="FFFFFF"/>
        <w:jc w:val="both"/>
        <w:rPr>
          <w:sz w:val="22"/>
          <w:szCs w:val="22"/>
        </w:rPr>
      </w:pPr>
      <w:r w:rsidRPr="004F2513">
        <w:rPr>
          <w:bCs/>
          <w:sz w:val="22"/>
          <w:szCs w:val="22"/>
        </w:rPr>
        <w:t xml:space="preserve">Apliecina, ka ir informēts, ka </w:t>
      </w:r>
      <w:proofErr w:type="spellStart"/>
      <w:r w:rsidRPr="004F2513">
        <w:rPr>
          <w:bCs/>
          <w:sz w:val="22"/>
          <w:szCs w:val="22"/>
        </w:rPr>
        <w:t>portfeļgarantiju</w:t>
      </w:r>
      <w:proofErr w:type="spellEnd"/>
      <w:r w:rsidRPr="004F2513">
        <w:rPr>
          <w:bCs/>
          <w:sz w:val="22"/>
          <w:szCs w:val="22"/>
        </w:rPr>
        <w:t xml:space="preserve"> 4.kārta tiek </w:t>
      </w:r>
      <w:bookmarkStart w:id="7" w:name="_Hlk159336453"/>
      <w:r w:rsidRPr="004F2513">
        <w:rPr>
          <w:bCs/>
          <w:sz w:val="22"/>
          <w:szCs w:val="22"/>
        </w:rPr>
        <w:t xml:space="preserve">līdzfinansēta no </w:t>
      </w:r>
      <w:bookmarkStart w:id="8" w:name="_Hlk159335630"/>
      <w:r w:rsidRPr="004F2513">
        <w:rPr>
          <w:bCs/>
          <w:sz w:val="22"/>
          <w:szCs w:val="22"/>
        </w:rPr>
        <w:t>Eiropas Reģionālās attīstības fonda līdzekļiem</w:t>
      </w:r>
      <w:bookmarkEnd w:id="8"/>
      <w:r w:rsidRPr="004F2513">
        <w:rPr>
          <w:bCs/>
          <w:sz w:val="22"/>
          <w:szCs w:val="22"/>
        </w:rPr>
        <w:t xml:space="preserve"> (saskaņā ar Komisijas regulu 2021/1058).</w:t>
      </w:r>
      <w:bookmarkEnd w:id="7"/>
    </w:p>
    <w:p w14:paraId="54090D78" w14:textId="514C27C8" w:rsidR="00A2295E" w:rsidRPr="004F2513" w:rsidRDefault="00A2295E" w:rsidP="00A2295E">
      <w:pPr>
        <w:pStyle w:val="ListParagraph"/>
        <w:numPr>
          <w:ilvl w:val="1"/>
          <w:numId w:val="31"/>
        </w:numPr>
        <w:jc w:val="both"/>
        <w:rPr>
          <w:sz w:val="22"/>
          <w:szCs w:val="22"/>
        </w:rPr>
      </w:pPr>
      <w:r w:rsidRPr="004F2513">
        <w:rPr>
          <w:sz w:val="22"/>
          <w:szCs w:val="22"/>
        </w:rPr>
        <w:lastRenderedPageBreak/>
        <w:t>Pretendentam ir pienākums informēt finanšu pakalpojuma saņēmēju, ka atbalsts tiek līdzfinansēts no Eiropas Reģionālās attīstības fonda un finanšu pakalpojuma saņēmēja pienākums ir nodrošināt informācijas un publicitātes pasākumus saskaņā ar regulas  Nr. 2021/1060 50. pantu atbilstoši Eiropas Savienības fondu 2021.–2027. gada plānošanas perioda un Atveseļošanas fonda komunikācijas un dizaina vadlīnijām.</w:t>
      </w:r>
    </w:p>
    <w:p w14:paraId="5E044473" w14:textId="77777777" w:rsidR="00240184" w:rsidRPr="00B61F77" w:rsidRDefault="00240184" w:rsidP="002B363C">
      <w:pPr>
        <w:pStyle w:val="ListParagraph"/>
        <w:shd w:val="clear" w:color="auto" w:fill="FFFFFF"/>
        <w:ind w:left="1070"/>
        <w:jc w:val="both"/>
        <w:rPr>
          <w:sz w:val="22"/>
          <w:szCs w:val="22"/>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2"/>
        <w:gridCol w:w="6125"/>
      </w:tblGrid>
      <w:tr w:rsidR="00386C6F" w:rsidRPr="00B61F77" w14:paraId="2463C4AD" w14:textId="77777777" w:rsidTr="00414442">
        <w:tc>
          <w:tcPr>
            <w:tcW w:w="2232" w:type="dxa"/>
          </w:tcPr>
          <w:p w14:paraId="5EE67152" w14:textId="77777777" w:rsidR="00386C6F" w:rsidRPr="00B61F77" w:rsidRDefault="00386C6F" w:rsidP="003868D6">
            <w:pPr>
              <w:pStyle w:val="ListParagraph"/>
              <w:tabs>
                <w:tab w:val="left" w:pos="6945"/>
              </w:tabs>
              <w:ind w:left="0"/>
              <w:contextualSpacing w:val="0"/>
              <w:rPr>
                <w:sz w:val="22"/>
                <w:szCs w:val="22"/>
              </w:rPr>
            </w:pPr>
            <w:r w:rsidRPr="00B61F77">
              <w:rPr>
                <w:sz w:val="22"/>
                <w:szCs w:val="22"/>
              </w:rPr>
              <w:t>Vārds, Uzvārds</w:t>
            </w:r>
          </w:p>
        </w:tc>
        <w:tc>
          <w:tcPr>
            <w:tcW w:w="6125" w:type="dxa"/>
          </w:tcPr>
          <w:p w14:paraId="499641B6" w14:textId="77777777" w:rsidR="00386C6F" w:rsidRPr="00B61F77" w:rsidRDefault="00386C6F" w:rsidP="003868D6">
            <w:pPr>
              <w:pStyle w:val="ListParagraph"/>
              <w:tabs>
                <w:tab w:val="left" w:pos="6945"/>
              </w:tabs>
              <w:ind w:left="0"/>
              <w:contextualSpacing w:val="0"/>
              <w:rPr>
                <w:sz w:val="22"/>
                <w:szCs w:val="22"/>
              </w:rPr>
            </w:pPr>
          </w:p>
        </w:tc>
      </w:tr>
      <w:tr w:rsidR="00386C6F" w:rsidRPr="00B61F77" w14:paraId="05629946" w14:textId="77777777" w:rsidTr="00414442">
        <w:tc>
          <w:tcPr>
            <w:tcW w:w="2232" w:type="dxa"/>
          </w:tcPr>
          <w:p w14:paraId="227CE75B" w14:textId="77777777" w:rsidR="00386C6F" w:rsidRPr="00B61F77" w:rsidRDefault="00386C6F" w:rsidP="003868D6">
            <w:pPr>
              <w:pStyle w:val="ListParagraph"/>
              <w:tabs>
                <w:tab w:val="left" w:pos="6945"/>
              </w:tabs>
              <w:ind w:left="0"/>
              <w:contextualSpacing w:val="0"/>
              <w:rPr>
                <w:sz w:val="22"/>
                <w:szCs w:val="22"/>
              </w:rPr>
            </w:pPr>
            <w:r w:rsidRPr="00B61F77">
              <w:rPr>
                <w:sz w:val="22"/>
                <w:szCs w:val="22"/>
              </w:rPr>
              <w:t>Ieņemamais amats</w:t>
            </w:r>
          </w:p>
        </w:tc>
        <w:tc>
          <w:tcPr>
            <w:tcW w:w="6125" w:type="dxa"/>
          </w:tcPr>
          <w:p w14:paraId="2CC464FA" w14:textId="77777777" w:rsidR="00386C6F" w:rsidRPr="00B61F77" w:rsidRDefault="00386C6F" w:rsidP="003868D6">
            <w:pPr>
              <w:pStyle w:val="ListParagraph"/>
              <w:tabs>
                <w:tab w:val="left" w:pos="6945"/>
              </w:tabs>
              <w:ind w:left="0"/>
              <w:contextualSpacing w:val="0"/>
              <w:rPr>
                <w:sz w:val="22"/>
                <w:szCs w:val="22"/>
              </w:rPr>
            </w:pPr>
          </w:p>
        </w:tc>
      </w:tr>
      <w:tr w:rsidR="00386C6F" w:rsidRPr="00B61F77" w14:paraId="2FB9DC15" w14:textId="77777777" w:rsidTr="00414442">
        <w:trPr>
          <w:trHeight w:val="253"/>
        </w:trPr>
        <w:tc>
          <w:tcPr>
            <w:tcW w:w="2232" w:type="dxa"/>
          </w:tcPr>
          <w:p w14:paraId="329ECCBA" w14:textId="5DEDED51" w:rsidR="00386C6F" w:rsidRPr="00B61F77" w:rsidRDefault="00386C6F" w:rsidP="003868D6">
            <w:pPr>
              <w:pStyle w:val="ListParagraph"/>
              <w:tabs>
                <w:tab w:val="left" w:pos="6945"/>
              </w:tabs>
              <w:ind w:left="0"/>
              <w:contextualSpacing w:val="0"/>
              <w:rPr>
                <w:sz w:val="22"/>
                <w:szCs w:val="22"/>
              </w:rPr>
            </w:pPr>
            <w:r w:rsidRPr="00B61F77">
              <w:rPr>
                <w:sz w:val="22"/>
                <w:szCs w:val="22"/>
              </w:rPr>
              <w:t>Paraksts</w:t>
            </w:r>
            <w:r w:rsidR="00F23A3B" w:rsidRPr="00B61F77">
              <w:rPr>
                <w:sz w:val="22"/>
                <w:szCs w:val="22"/>
              </w:rPr>
              <w:t xml:space="preserve"> </w:t>
            </w:r>
            <w:r w:rsidR="00F23A3B" w:rsidRPr="00B61F77">
              <w:rPr>
                <w:i/>
                <w:iCs/>
                <w:sz w:val="22"/>
                <w:szCs w:val="22"/>
              </w:rPr>
              <w:t>(dokumentu paraksta ar drošu elektronisko parakstu)</w:t>
            </w:r>
          </w:p>
        </w:tc>
        <w:tc>
          <w:tcPr>
            <w:tcW w:w="6125" w:type="dxa"/>
          </w:tcPr>
          <w:p w14:paraId="1120BB30" w14:textId="3E37C4B6" w:rsidR="00386C6F" w:rsidRPr="00B61F77" w:rsidRDefault="00386C6F" w:rsidP="003868D6">
            <w:pPr>
              <w:pStyle w:val="ListParagraph"/>
              <w:tabs>
                <w:tab w:val="left" w:pos="3729"/>
              </w:tabs>
              <w:ind w:left="0"/>
              <w:contextualSpacing w:val="0"/>
              <w:rPr>
                <w:sz w:val="22"/>
                <w:szCs w:val="22"/>
              </w:rPr>
            </w:pPr>
          </w:p>
        </w:tc>
      </w:tr>
      <w:tr w:rsidR="00386C6F" w:rsidRPr="00B61F77" w14:paraId="7BB95545" w14:textId="77777777" w:rsidTr="00414442">
        <w:tc>
          <w:tcPr>
            <w:tcW w:w="2232" w:type="dxa"/>
          </w:tcPr>
          <w:p w14:paraId="083CDB96" w14:textId="77777777" w:rsidR="00386C6F" w:rsidRPr="00B61F77" w:rsidRDefault="00386C6F" w:rsidP="003868D6">
            <w:pPr>
              <w:pStyle w:val="ListParagraph"/>
              <w:tabs>
                <w:tab w:val="left" w:pos="6945"/>
              </w:tabs>
              <w:ind w:left="0"/>
              <w:contextualSpacing w:val="0"/>
              <w:rPr>
                <w:sz w:val="22"/>
                <w:szCs w:val="22"/>
              </w:rPr>
            </w:pPr>
            <w:r w:rsidRPr="00B61F77">
              <w:rPr>
                <w:sz w:val="22"/>
                <w:szCs w:val="22"/>
              </w:rPr>
              <w:t>Datums</w:t>
            </w:r>
          </w:p>
        </w:tc>
        <w:tc>
          <w:tcPr>
            <w:tcW w:w="6125" w:type="dxa"/>
          </w:tcPr>
          <w:p w14:paraId="21C0C7AF" w14:textId="77777777" w:rsidR="00386C6F" w:rsidRPr="00B61F77" w:rsidRDefault="00386C6F" w:rsidP="003868D6">
            <w:pPr>
              <w:pStyle w:val="ListParagraph"/>
              <w:tabs>
                <w:tab w:val="left" w:pos="6945"/>
              </w:tabs>
              <w:ind w:left="0"/>
              <w:contextualSpacing w:val="0"/>
              <w:rPr>
                <w:sz w:val="22"/>
                <w:szCs w:val="22"/>
              </w:rPr>
            </w:pPr>
          </w:p>
        </w:tc>
      </w:tr>
    </w:tbl>
    <w:p w14:paraId="100929F6" w14:textId="77777777" w:rsidR="00386C6F" w:rsidRPr="00B61F77" w:rsidRDefault="00386C6F" w:rsidP="00664B58">
      <w:pPr>
        <w:jc w:val="both"/>
        <w:rPr>
          <w:sz w:val="22"/>
          <w:szCs w:val="22"/>
        </w:rPr>
      </w:pPr>
    </w:p>
    <w:sectPr w:rsidR="00386C6F" w:rsidRPr="00B61F77" w:rsidSect="006A1924">
      <w:headerReference w:type="even" r:id="rId11"/>
      <w:headerReference w:type="default" r:id="rId12"/>
      <w:footerReference w:type="even" r:id="rId13"/>
      <w:footerReference w:type="default" r:id="rId14"/>
      <w:headerReference w:type="first" r:id="rId15"/>
      <w:pgSz w:w="11907" w:h="16840" w:code="9"/>
      <w:pgMar w:top="567" w:right="850" w:bottom="709"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EED8F" w14:textId="77777777" w:rsidR="00B35B3C" w:rsidRDefault="00B35B3C">
      <w:r>
        <w:separator/>
      </w:r>
    </w:p>
  </w:endnote>
  <w:endnote w:type="continuationSeparator" w:id="0">
    <w:p w14:paraId="5F6DAE93" w14:textId="77777777" w:rsidR="00B35B3C" w:rsidRDefault="00B35B3C">
      <w:r>
        <w:continuationSeparator/>
      </w:r>
    </w:p>
  </w:endnote>
  <w:endnote w:type="continuationNotice" w:id="1">
    <w:p w14:paraId="5ED4FF03" w14:textId="77777777" w:rsidR="00B35B3C" w:rsidRDefault="00B35B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BA"/>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EAD1" w14:textId="77777777" w:rsidR="00642E01" w:rsidRDefault="00642E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31058B3" w14:textId="77777777" w:rsidR="00642E01" w:rsidRDefault="00642E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2426992"/>
      <w:docPartObj>
        <w:docPartGallery w:val="Page Numbers (Bottom of Page)"/>
        <w:docPartUnique/>
      </w:docPartObj>
    </w:sdtPr>
    <w:sdtEndPr>
      <w:rPr>
        <w:noProof/>
      </w:rPr>
    </w:sdtEndPr>
    <w:sdtContent>
      <w:p w14:paraId="2C29331E" w14:textId="21822378" w:rsidR="00642E01" w:rsidRDefault="00642E01">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439AC49D" w14:textId="77777777" w:rsidR="00642E01" w:rsidRDefault="00642E01" w:rsidP="009B4942">
    <w:pPr>
      <w:pStyle w:val="Footer"/>
      <w:ind w:right="35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AE2EF" w14:textId="77777777" w:rsidR="00B35B3C" w:rsidRDefault="00B35B3C">
      <w:r>
        <w:separator/>
      </w:r>
    </w:p>
  </w:footnote>
  <w:footnote w:type="continuationSeparator" w:id="0">
    <w:p w14:paraId="0F1C3E15" w14:textId="77777777" w:rsidR="00B35B3C" w:rsidRDefault="00B35B3C">
      <w:r>
        <w:continuationSeparator/>
      </w:r>
    </w:p>
  </w:footnote>
  <w:footnote w:type="continuationNotice" w:id="1">
    <w:p w14:paraId="458DA2DD" w14:textId="77777777" w:rsidR="00B35B3C" w:rsidRDefault="00B35B3C"/>
  </w:footnote>
  <w:footnote w:id="2">
    <w:p w14:paraId="02347280" w14:textId="77777777" w:rsidR="0029346E" w:rsidRPr="0046313D" w:rsidRDefault="0029346E" w:rsidP="006746DB">
      <w:pPr>
        <w:pStyle w:val="FootnoteText"/>
      </w:pPr>
      <w:r w:rsidRPr="00A31C2C">
        <w:rPr>
          <w:rStyle w:val="FootnoteReference"/>
        </w:rPr>
        <w:footnoteRef/>
      </w:r>
      <w:r w:rsidRPr="00A31C2C">
        <w:t xml:space="preserve"> Maksimālās aizdevumu summas aprēķins: publiskais finansējums/</w:t>
      </w:r>
      <w:proofErr w:type="spellStart"/>
      <w:r w:rsidRPr="00912DF8">
        <w:rPr>
          <w:i/>
          <w:iCs/>
        </w:rPr>
        <w:t>cap</w:t>
      </w:r>
      <w:proofErr w:type="spellEnd"/>
      <w:r w:rsidRPr="00912DF8">
        <w:rPr>
          <w:i/>
          <w:iCs/>
        </w:rPr>
        <w:t xml:space="preserve"> </w:t>
      </w:r>
      <w:proofErr w:type="spellStart"/>
      <w:r w:rsidRPr="00912DF8">
        <w:rPr>
          <w:i/>
          <w:iCs/>
        </w:rPr>
        <w:t>rate</w:t>
      </w:r>
      <w:proofErr w:type="spellEnd"/>
      <w:r w:rsidRPr="00A31C2C">
        <w:t>/ vidējā garantija.</w:t>
      </w:r>
      <w:r w:rsidRPr="0046313D">
        <w:t xml:space="preserve"> </w:t>
      </w:r>
    </w:p>
  </w:footnote>
  <w:footnote w:id="3">
    <w:p w14:paraId="206A0122" w14:textId="39278FA1" w:rsidR="000438EE" w:rsidRDefault="000438EE">
      <w:pPr>
        <w:pStyle w:val="FootnoteText"/>
      </w:pPr>
      <w:r>
        <w:rPr>
          <w:rStyle w:val="FootnoteReference"/>
        </w:rPr>
        <w:footnoteRef/>
      </w:r>
      <w:r>
        <w:t xml:space="preserve"> Ja Pretendentam nav pieredzes, bet tā mātes sabiedrībai ir, pieteikumā iekļauj mātes sabiedrības informāciju</w:t>
      </w:r>
    </w:p>
  </w:footnote>
  <w:footnote w:id="4">
    <w:p w14:paraId="25961E5F" w14:textId="2CF813E3" w:rsidR="000438EE" w:rsidRDefault="000438EE">
      <w:pPr>
        <w:pStyle w:val="FootnoteText"/>
      </w:pPr>
      <w:r>
        <w:rPr>
          <w:rStyle w:val="FootnoteReference"/>
        </w:rPr>
        <w:footnoteRef/>
      </w:r>
      <w:r>
        <w:t xml:space="preserve"> Ja Pretendentam nav pieredzes, bet tā mātes sabiedrībai ir, pieteikumā iekļauj mātes sabiedrības informāciju</w:t>
      </w:r>
    </w:p>
  </w:footnote>
  <w:footnote w:id="5">
    <w:p w14:paraId="01406639" w14:textId="6683E8CD" w:rsidR="00642E01" w:rsidRPr="004F6539" w:rsidRDefault="00642E01" w:rsidP="00472C0B">
      <w:pPr>
        <w:pStyle w:val="Normal1"/>
        <w:spacing w:before="0" w:beforeAutospacing="0" w:after="0" w:afterAutospacing="0"/>
        <w:jc w:val="both"/>
        <w:textAlignment w:val="baseline"/>
        <w:rPr>
          <w:sz w:val="18"/>
          <w:szCs w:val="18"/>
        </w:rPr>
      </w:pPr>
      <w:r w:rsidRPr="00DD3E23">
        <w:rPr>
          <w:rStyle w:val="FootnoteReference"/>
        </w:rPr>
        <w:footnoteRef/>
      </w:r>
      <w:r w:rsidRPr="00DD3E23">
        <w:t xml:space="preserve"> </w:t>
      </w:r>
      <w:r w:rsidRPr="004F6539">
        <w:rPr>
          <w:sz w:val="18"/>
          <w:szCs w:val="18"/>
        </w:rPr>
        <w:t xml:space="preserve">Informācija nepieciešama saskaņā ar MK noteikumu </w:t>
      </w:r>
      <w:r w:rsidR="00DD3E23" w:rsidRPr="004F6539">
        <w:rPr>
          <w:sz w:val="18"/>
          <w:szCs w:val="18"/>
        </w:rPr>
        <w:t>nr. 537 9.2. apakšpunktu:</w:t>
      </w:r>
      <w:r w:rsidRPr="004F6539">
        <w:rPr>
          <w:sz w:val="18"/>
          <w:szCs w:val="18"/>
        </w:rPr>
        <w:t> </w:t>
      </w:r>
      <w:r w:rsidR="00A2295E" w:rsidRPr="004F6539">
        <w:rPr>
          <w:sz w:val="18"/>
          <w:szCs w:val="18"/>
        </w:rPr>
        <w:t>finansētājs</w:t>
      </w:r>
      <w:r w:rsidR="00DD3E23" w:rsidRPr="004F6539">
        <w:rPr>
          <w:sz w:val="18"/>
          <w:szCs w:val="18"/>
        </w:rPr>
        <w:t xml:space="preserve"> īsteno konsekventu finanšu pakalpojumu sniegšanas politiku, nodrošinot portfeļa pārvaldību un portfeļa riska diversifikāciju atbilstoši nozares standartiem un praksei, kā arī ievēro kredītpolitikas nosacījumus par saimnieciskās darbības veicēju līgumpārkāpumiem vai maksājuma kavējumiem (</w:t>
      </w:r>
      <w:r w:rsidR="00DD3E23" w:rsidRPr="004F6539">
        <w:rPr>
          <w:i/>
          <w:iCs/>
          <w:sz w:val="18"/>
          <w:szCs w:val="18"/>
        </w:rPr>
        <w:t>default in respect to loan</w:t>
      </w:r>
      <w:r w:rsidR="00DD3E23" w:rsidRPr="004F6539">
        <w:rPr>
          <w:sz w:val="18"/>
          <w:szCs w:val="18"/>
        </w:rPr>
        <w:t>) attiecībā uz citiem aizdevumiem</w:t>
      </w:r>
      <w:r w:rsidR="00A2295E" w:rsidRPr="004F6539">
        <w:rPr>
          <w:sz w:val="18"/>
          <w:szCs w:val="18"/>
        </w:rPr>
        <w:t xml:space="preserve">, ko sniedz finansētājs </w:t>
      </w:r>
      <w:r w:rsidR="00DD3E23" w:rsidRPr="004F6539">
        <w:rPr>
          <w:sz w:val="18"/>
          <w:szCs w:val="18"/>
        </w:rPr>
        <w:t>vai citās kredītiestādēs</w:t>
      </w:r>
      <w:r w:rsidR="00A2295E" w:rsidRPr="004F6539">
        <w:rPr>
          <w:sz w:val="18"/>
          <w:szCs w:val="18"/>
        </w:rPr>
        <w:t>/alternatīvo finansētāj</w:t>
      </w:r>
      <w:r w:rsidR="005E751B" w:rsidRPr="004F6539">
        <w:rPr>
          <w:sz w:val="18"/>
          <w:szCs w:val="18"/>
        </w:rPr>
        <w:t>i</w:t>
      </w:r>
      <w:r w:rsidR="00DD3E23" w:rsidRPr="004F6539">
        <w:rPr>
          <w:sz w:val="18"/>
          <w:szCs w:val="18"/>
        </w:rPr>
        <w:t>.</w:t>
      </w:r>
      <w:r w:rsidRPr="004F6539">
        <w:rPr>
          <w:sz w:val="18"/>
          <w:szCs w:val="18"/>
        </w:rPr>
        <w:t xml:space="preserve"> </w:t>
      </w:r>
    </w:p>
  </w:footnote>
  <w:footnote w:id="6">
    <w:p w14:paraId="1E9E528E" w14:textId="332CCDC3" w:rsidR="00642E01" w:rsidRPr="004F6539" w:rsidRDefault="00642E01" w:rsidP="00472C0B">
      <w:pPr>
        <w:pStyle w:val="Normal1"/>
        <w:spacing w:before="0" w:beforeAutospacing="0" w:after="0" w:afterAutospacing="0"/>
        <w:jc w:val="both"/>
        <w:textAlignment w:val="baseline"/>
        <w:rPr>
          <w:sz w:val="18"/>
          <w:szCs w:val="18"/>
        </w:rPr>
      </w:pPr>
      <w:r w:rsidRPr="004F6539">
        <w:rPr>
          <w:sz w:val="18"/>
          <w:szCs w:val="18"/>
        </w:rPr>
        <w:footnoteRef/>
      </w:r>
      <w:r w:rsidRPr="004F6539">
        <w:rPr>
          <w:sz w:val="18"/>
          <w:szCs w:val="18"/>
        </w:rPr>
        <w:t xml:space="preserve"> </w:t>
      </w:r>
      <w:r w:rsidRPr="004F6539">
        <w:rPr>
          <w:sz w:val="18"/>
          <w:szCs w:val="18"/>
        </w:rPr>
        <w:t>Iesniedz aprakstu vai izrakstu no procedūrām (latviski vai angliski)</w:t>
      </w:r>
      <w:r w:rsidR="00DD3E23" w:rsidRPr="004F6539">
        <w:rPr>
          <w:sz w:val="18"/>
          <w:szCs w:val="18"/>
        </w:rPr>
        <w:t xml:space="preserve">. </w:t>
      </w:r>
    </w:p>
  </w:footnote>
  <w:footnote w:id="7">
    <w:p w14:paraId="2E378C46" w14:textId="600E3CB6" w:rsidR="00A068E9" w:rsidRPr="004F6539" w:rsidRDefault="00A068E9" w:rsidP="00A068E9">
      <w:pPr>
        <w:pStyle w:val="FootnoteText"/>
        <w:rPr>
          <w:sz w:val="18"/>
          <w:szCs w:val="18"/>
        </w:rPr>
      </w:pPr>
      <w:r w:rsidRPr="004F6539">
        <w:rPr>
          <w:rStyle w:val="FootnoteReference"/>
          <w:sz w:val="18"/>
          <w:szCs w:val="18"/>
        </w:rPr>
        <w:footnoteRef/>
      </w:r>
      <w:r w:rsidRPr="004F6539">
        <w:rPr>
          <w:sz w:val="18"/>
          <w:szCs w:val="18"/>
        </w:rPr>
        <w:t xml:space="preserve"> </w:t>
      </w:r>
      <w:r w:rsidRPr="004F6539">
        <w:rPr>
          <w:sz w:val="18"/>
          <w:szCs w:val="18"/>
        </w:rPr>
        <w:t xml:space="preserve">Norādīts Pretendenta </w:t>
      </w:r>
      <w:r w:rsidRPr="004F6539">
        <w:rPr>
          <w:i/>
          <w:sz w:val="18"/>
          <w:szCs w:val="18"/>
        </w:rPr>
        <w:t xml:space="preserve">pieteikuma dalībai </w:t>
      </w:r>
      <w:proofErr w:type="spellStart"/>
      <w:r w:rsidRPr="004F6539">
        <w:rPr>
          <w:i/>
          <w:sz w:val="18"/>
          <w:szCs w:val="18"/>
        </w:rPr>
        <w:t>Portfeļgarantiju</w:t>
      </w:r>
      <w:proofErr w:type="spellEnd"/>
      <w:r w:rsidRPr="004F6539">
        <w:rPr>
          <w:i/>
          <w:sz w:val="18"/>
          <w:szCs w:val="18"/>
        </w:rPr>
        <w:t xml:space="preserve"> programmas </w:t>
      </w:r>
      <w:r w:rsidR="00B95175" w:rsidRPr="004F6539">
        <w:rPr>
          <w:i/>
          <w:sz w:val="18"/>
          <w:szCs w:val="18"/>
        </w:rPr>
        <w:t>finansētāju</w:t>
      </w:r>
      <w:r w:rsidRPr="004F6539">
        <w:rPr>
          <w:i/>
          <w:sz w:val="18"/>
          <w:szCs w:val="18"/>
        </w:rPr>
        <w:t xml:space="preserve"> atlasē</w:t>
      </w:r>
      <w:r w:rsidRPr="004F6539">
        <w:rPr>
          <w:sz w:val="18"/>
          <w:szCs w:val="18"/>
        </w:rPr>
        <w:t xml:space="preserve"> 4.punktā</w:t>
      </w:r>
    </w:p>
  </w:footnote>
  <w:footnote w:id="8">
    <w:p w14:paraId="280D5FE8" w14:textId="5172F64E" w:rsidR="00A068E9" w:rsidRPr="004F6539" w:rsidRDefault="00A068E9" w:rsidP="00A068E9">
      <w:pPr>
        <w:pStyle w:val="Normal1"/>
        <w:spacing w:before="0" w:beforeAutospacing="0" w:after="0" w:afterAutospacing="0"/>
        <w:jc w:val="both"/>
        <w:textAlignment w:val="baseline"/>
        <w:rPr>
          <w:rFonts w:eastAsiaTheme="minorHAnsi"/>
          <w:i/>
          <w:sz w:val="18"/>
          <w:szCs w:val="18"/>
          <w:lang w:eastAsia="en-US"/>
        </w:rPr>
      </w:pPr>
      <w:r w:rsidRPr="004F6539">
        <w:rPr>
          <w:rStyle w:val="FootnoteReference"/>
          <w:sz w:val="18"/>
          <w:szCs w:val="18"/>
        </w:rPr>
        <w:footnoteRef/>
      </w:r>
      <w:r w:rsidRPr="004F6539">
        <w:rPr>
          <w:sz w:val="18"/>
          <w:szCs w:val="18"/>
        </w:rPr>
        <w:t xml:space="preserve"> </w:t>
      </w:r>
      <w:r w:rsidRPr="004F6539">
        <w:rPr>
          <w:sz w:val="18"/>
          <w:szCs w:val="18"/>
        </w:rPr>
        <w:t xml:space="preserve">Regulas 964/2014 Annex III nodaļas  3.“State aid </w:t>
      </w:r>
      <w:proofErr w:type="spellStart"/>
      <w:r w:rsidRPr="004F6539">
        <w:rPr>
          <w:sz w:val="18"/>
          <w:szCs w:val="18"/>
        </w:rPr>
        <w:t>implication</w:t>
      </w:r>
      <w:proofErr w:type="spellEnd"/>
      <w:r w:rsidRPr="004F6539">
        <w:rPr>
          <w:sz w:val="18"/>
          <w:szCs w:val="18"/>
        </w:rPr>
        <w:t xml:space="preserve">” (a) </w:t>
      </w:r>
      <w:r w:rsidRPr="004F6539">
        <w:rPr>
          <w:rFonts w:eastAsiaTheme="minorHAnsi"/>
          <w:sz w:val="18"/>
          <w:szCs w:val="18"/>
          <w:lang w:eastAsia="en-US"/>
        </w:rPr>
        <w:t>(3)</w:t>
      </w:r>
      <w:r w:rsidR="004F6539">
        <w:rPr>
          <w:rFonts w:eastAsiaTheme="minorHAnsi"/>
          <w:sz w:val="18"/>
          <w:szCs w:val="18"/>
          <w:lang w:eastAsia="en-US"/>
        </w:rPr>
        <w:t xml:space="preserve"> </w:t>
      </w:r>
      <w:proofErr w:type="spellStart"/>
      <w:r w:rsidRPr="004F6539">
        <w:rPr>
          <w:rFonts w:eastAsiaTheme="minorHAnsi"/>
          <w:i/>
          <w:sz w:val="18"/>
          <w:szCs w:val="18"/>
          <w:lang w:eastAsia="en-US"/>
        </w:rPr>
        <w:t>In</w:t>
      </w:r>
      <w:proofErr w:type="spellEnd"/>
      <w:r w:rsidRPr="004F6539">
        <w:rPr>
          <w:rFonts w:eastAsiaTheme="minorHAnsi"/>
          <w:i/>
          <w:sz w:val="18"/>
          <w:szCs w:val="18"/>
          <w:lang w:eastAsia="en-US"/>
        </w:rPr>
        <w:t xml:space="preserve"> </w:t>
      </w:r>
      <w:proofErr w:type="spellStart"/>
      <w:r w:rsidRPr="004F6539">
        <w:rPr>
          <w:rFonts w:eastAsiaTheme="minorHAnsi"/>
          <w:i/>
          <w:sz w:val="18"/>
          <w:szCs w:val="18"/>
          <w:lang w:eastAsia="en-US"/>
        </w:rPr>
        <w:t>addition</w:t>
      </w:r>
      <w:proofErr w:type="spellEnd"/>
      <w:r w:rsidRPr="004F6539">
        <w:rPr>
          <w:rFonts w:eastAsiaTheme="minorHAnsi"/>
          <w:i/>
          <w:sz w:val="18"/>
          <w:szCs w:val="18"/>
          <w:lang w:eastAsia="en-US"/>
        </w:rPr>
        <w:t xml:space="preserve">, </w:t>
      </w:r>
      <w:proofErr w:type="spellStart"/>
      <w:r w:rsidRPr="004F6539">
        <w:rPr>
          <w:rFonts w:eastAsiaTheme="minorHAnsi"/>
          <w:i/>
          <w:sz w:val="18"/>
          <w:szCs w:val="18"/>
          <w:lang w:eastAsia="en-US"/>
        </w:rPr>
        <w:t>the</w:t>
      </w:r>
      <w:proofErr w:type="spellEnd"/>
      <w:r w:rsidRPr="004F6539">
        <w:rPr>
          <w:rFonts w:eastAsiaTheme="minorHAnsi"/>
          <w:i/>
          <w:sz w:val="18"/>
          <w:szCs w:val="18"/>
          <w:lang w:eastAsia="en-US"/>
        </w:rPr>
        <w:t xml:space="preserve"> </w:t>
      </w:r>
      <w:proofErr w:type="spellStart"/>
      <w:r w:rsidRPr="004F6539">
        <w:rPr>
          <w:rFonts w:eastAsiaTheme="minorHAnsi"/>
          <w:i/>
          <w:sz w:val="18"/>
          <w:szCs w:val="18"/>
          <w:lang w:eastAsia="en-US"/>
        </w:rPr>
        <w:t>financial</w:t>
      </w:r>
      <w:proofErr w:type="spellEnd"/>
      <w:r w:rsidRPr="004F6539">
        <w:rPr>
          <w:rFonts w:eastAsiaTheme="minorHAnsi"/>
          <w:i/>
          <w:sz w:val="18"/>
          <w:szCs w:val="18"/>
          <w:lang w:eastAsia="en-US"/>
        </w:rPr>
        <w:t xml:space="preserve"> advantage of the programme public contribution to the instrument shall be fully passed on to the final recipients in the form of an interest rate reduction. When selecting the financial intermediary, the managing authority shall, in line with the Article 7(2) of Delegated Regulation (EU) No 480/2014, asses the pricing policy and the </w:t>
      </w:r>
      <w:r w:rsidRPr="004F6539">
        <w:rPr>
          <w:rFonts w:eastAsiaTheme="minorHAnsi"/>
          <w:i/>
          <w:sz w:val="18"/>
          <w:szCs w:val="18"/>
          <w:u w:val="single"/>
          <w:lang w:eastAsia="en-US"/>
        </w:rPr>
        <w:t>methodology to pass on the financial advantage to the final recipients</w:t>
      </w:r>
      <w:r w:rsidRPr="004F6539">
        <w:rPr>
          <w:rFonts w:eastAsiaTheme="minorHAnsi"/>
          <w:i/>
          <w:sz w:val="18"/>
          <w:szCs w:val="18"/>
          <w:lang w:eastAsia="en-US"/>
        </w:rPr>
        <w:t>.</w:t>
      </w:r>
    </w:p>
    <w:p w14:paraId="24250AB8" w14:textId="77777777" w:rsidR="00A068E9" w:rsidRPr="004F6539" w:rsidRDefault="00A068E9" w:rsidP="00A068E9">
      <w:pPr>
        <w:pStyle w:val="FootnoteText"/>
        <w:jc w:val="both"/>
        <w:rPr>
          <w:sz w:val="18"/>
          <w:szCs w:val="18"/>
        </w:rPr>
      </w:pPr>
      <w:r w:rsidRPr="004F6539">
        <w:rPr>
          <w:i/>
          <w:sz w:val="18"/>
          <w:szCs w:val="18"/>
        </w:rPr>
        <w:t>Where the financial intermediary does not pass on all the financial advantage to the final recipients, the uncommitted public contribution shall be transferred back to the managing authority</w:t>
      </w:r>
      <w:r w:rsidRPr="004F6539">
        <w:rPr>
          <w:sz w:val="18"/>
          <w:szCs w:val="18"/>
        </w:rPr>
        <w:t>.</w:t>
      </w:r>
    </w:p>
    <w:p w14:paraId="3C18FA9A" w14:textId="367F86B7" w:rsidR="00A068E9" w:rsidRPr="004F6539" w:rsidRDefault="00A068E9" w:rsidP="00A068E9">
      <w:pPr>
        <w:pStyle w:val="FootnoteText"/>
        <w:jc w:val="both"/>
        <w:rPr>
          <w:sz w:val="18"/>
          <w:szCs w:val="18"/>
          <w:u w:val="single"/>
        </w:rPr>
      </w:pPr>
      <w:r w:rsidRPr="004F6539">
        <w:rPr>
          <w:sz w:val="18"/>
          <w:szCs w:val="18"/>
        </w:rPr>
        <w:t>MK 537 18.punkts: Pēc kredītiestāžu atlases un pirms līguma noslēgšanas ar kredītiestādi sabiedrība "Altum" atbilstoši Komisijas regulas Nr.480/2014  7.panta 2.punktam iesniedz saskaņošanai Ekonomikas ministrijā</w:t>
      </w:r>
      <w:r w:rsidR="004F6539">
        <w:rPr>
          <w:sz w:val="18"/>
          <w:szCs w:val="18"/>
        </w:rPr>
        <w:t xml:space="preserve">, </w:t>
      </w:r>
      <w:r w:rsidRPr="004F6539">
        <w:rPr>
          <w:sz w:val="18"/>
          <w:szCs w:val="18"/>
        </w:rPr>
        <w:t>Finanšu ministrijā</w:t>
      </w:r>
      <w:r w:rsidR="004F6539">
        <w:rPr>
          <w:sz w:val="18"/>
          <w:szCs w:val="18"/>
        </w:rPr>
        <w:t xml:space="preserve"> un Centrālajā Finanšu un līgumu aģentūrā</w:t>
      </w:r>
      <w:r w:rsidRPr="004F6539">
        <w:rPr>
          <w:sz w:val="18"/>
          <w:szCs w:val="18"/>
        </w:rPr>
        <w:t xml:space="preserve"> sabiedrības "</w:t>
      </w:r>
      <w:proofErr w:type="spellStart"/>
      <w:r w:rsidRPr="004F6539">
        <w:rPr>
          <w:sz w:val="18"/>
          <w:szCs w:val="18"/>
        </w:rPr>
        <w:t>Altum</w:t>
      </w:r>
      <w:proofErr w:type="spellEnd"/>
      <w:r w:rsidRPr="004F6539">
        <w:rPr>
          <w:sz w:val="18"/>
          <w:szCs w:val="18"/>
        </w:rPr>
        <w:t xml:space="preserve">" izstrādātu metodoloģiju par visu finansiālo priekšrocību nodošanu komersantiem. </w:t>
      </w:r>
      <w:r w:rsidRPr="004F6539">
        <w:rPr>
          <w:sz w:val="18"/>
          <w:szCs w:val="18"/>
          <w:u w:val="single"/>
        </w:rPr>
        <w:t>Metodoloģiju pamato ar finanšu pakalpojumu procentu likmes noteikšanas metodiku kredītiestādēs.</w:t>
      </w:r>
    </w:p>
  </w:footnote>
  <w:footnote w:id="9">
    <w:p w14:paraId="3AD1CDC1" w14:textId="1000164C" w:rsidR="00642E01" w:rsidRPr="0046313D" w:rsidRDefault="00642E01" w:rsidP="00386C6F">
      <w:pPr>
        <w:pStyle w:val="FootnoteText"/>
      </w:pPr>
      <w:r w:rsidRPr="00472C0B">
        <w:rPr>
          <w:rStyle w:val="FootnoteReference"/>
        </w:rPr>
        <w:footnoteRef/>
      </w:r>
      <w:r w:rsidRPr="00472C0B">
        <w:t xml:space="preserve"> </w:t>
      </w:r>
      <w:r w:rsidRPr="00472C0B">
        <w:t>Sadaļā norādīto informāciju var iesniegt arī citā formā, izmantot citu informāciju informācijas pamatošanai</w:t>
      </w:r>
      <w:r w:rsidRPr="0046313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32C0D" w14:textId="1914C644" w:rsidR="00642E01" w:rsidRDefault="00642E01" w:rsidP="00B25B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F5F91">
      <w:rPr>
        <w:rStyle w:val="PageNumber"/>
        <w:noProof/>
      </w:rPr>
      <w:t>1</w:t>
    </w:r>
    <w:r>
      <w:rPr>
        <w:rStyle w:val="PageNumber"/>
      </w:rPr>
      <w:fldChar w:fldCharType="end"/>
    </w:r>
  </w:p>
  <w:p w14:paraId="2B1DDB25" w14:textId="77777777" w:rsidR="00642E01" w:rsidRDefault="00642E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CC15B" w14:textId="066A7FE4" w:rsidR="00642E01" w:rsidRPr="00C7084D" w:rsidRDefault="00642E01" w:rsidP="002F1AD4">
    <w:pPr>
      <w:pStyle w:val="Header"/>
      <w:tabs>
        <w:tab w:val="left" w:pos="6039"/>
        <w:tab w:val="right" w:pos="9072"/>
      </w:tabs>
      <w:jc w:val="right"/>
      <w:rPr>
        <w:rFonts w:asciiTheme="minorHAnsi" w:hAnsiTheme="minorHAnsi"/>
        <w:i/>
        <w:color w:val="808080" w:themeColor="background1" w:themeShade="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70B80" w14:textId="1A8367BD" w:rsidR="00642E01" w:rsidRPr="00820CF5" w:rsidRDefault="00820CF5" w:rsidP="00820CF5">
    <w:pPr>
      <w:jc w:val="right"/>
      <w:rPr>
        <w:b/>
        <w:i/>
        <w:sz w:val="22"/>
        <w:szCs w:val="22"/>
      </w:rPr>
    </w:pPr>
    <w:r w:rsidRPr="00B61F77">
      <w:rPr>
        <w:b/>
        <w:i/>
        <w:sz w:val="22"/>
        <w:szCs w:val="22"/>
      </w:rPr>
      <w:t xml:space="preserve">1. </w:t>
    </w:r>
    <w:r w:rsidRPr="00CB2A05">
      <w:rPr>
        <w:b/>
        <w:i/>
        <w:sz w:val="22"/>
        <w:szCs w:val="22"/>
      </w:rPr>
      <w:t xml:space="preserve">A pielikums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A10372E"/>
    <w:name w:val="WW8Num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990"/>
        </w:tabs>
        <w:ind w:left="990" w:hanging="630"/>
      </w:pPr>
      <w:rPr>
        <w:color w:val="auto"/>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1FB36B0"/>
    <w:multiLevelType w:val="hybridMultilevel"/>
    <w:tmpl w:val="7C4C0F1C"/>
    <w:lvl w:ilvl="0" w:tplc="0674FFA2">
      <w:start w:val="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2D67032"/>
    <w:multiLevelType w:val="multilevel"/>
    <w:tmpl w:val="FB5A4DB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B0D110B"/>
    <w:multiLevelType w:val="hybridMultilevel"/>
    <w:tmpl w:val="E2242A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CF30499"/>
    <w:multiLevelType w:val="hybridMultilevel"/>
    <w:tmpl w:val="1174007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F7E790C"/>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B71FD"/>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214295"/>
    <w:multiLevelType w:val="hybridMultilevel"/>
    <w:tmpl w:val="2F4601AC"/>
    <w:lvl w:ilvl="0" w:tplc="04260011">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450626B"/>
    <w:multiLevelType w:val="multilevel"/>
    <w:tmpl w:val="26329B2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4F07B56"/>
    <w:multiLevelType w:val="hybridMultilevel"/>
    <w:tmpl w:val="F08EF63E"/>
    <w:lvl w:ilvl="0" w:tplc="84D6A380">
      <w:start w:val="2"/>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0" w15:restartNumberingAfterBreak="0">
    <w:nsid w:val="1D1441F9"/>
    <w:multiLevelType w:val="hybridMultilevel"/>
    <w:tmpl w:val="014C2D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DB437E4"/>
    <w:multiLevelType w:val="hybridMultilevel"/>
    <w:tmpl w:val="297858D8"/>
    <w:lvl w:ilvl="0" w:tplc="B934B1A2">
      <w:start w:val="1"/>
      <w:numFmt w:val="decimal"/>
      <w:lvlText w:val="%1."/>
      <w:lvlJc w:val="left"/>
      <w:pPr>
        <w:tabs>
          <w:tab w:val="num" w:pos="3240"/>
        </w:tabs>
        <w:ind w:left="3240" w:hanging="360"/>
      </w:pPr>
      <w:rPr>
        <w:rFonts w:hint="default"/>
        <w:b/>
      </w:rPr>
    </w:lvl>
    <w:lvl w:ilvl="1" w:tplc="04260019" w:tentative="1">
      <w:start w:val="1"/>
      <w:numFmt w:val="lowerLetter"/>
      <w:lvlText w:val="%2."/>
      <w:lvlJc w:val="left"/>
      <w:pPr>
        <w:tabs>
          <w:tab w:val="num" w:pos="3960"/>
        </w:tabs>
        <w:ind w:left="3960" w:hanging="360"/>
      </w:pPr>
    </w:lvl>
    <w:lvl w:ilvl="2" w:tplc="0426001B" w:tentative="1">
      <w:start w:val="1"/>
      <w:numFmt w:val="lowerRoman"/>
      <w:lvlText w:val="%3."/>
      <w:lvlJc w:val="right"/>
      <w:pPr>
        <w:tabs>
          <w:tab w:val="num" w:pos="4680"/>
        </w:tabs>
        <w:ind w:left="4680" w:hanging="180"/>
      </w:pPr>
    </w:lvl>
    <w:lvl w:ilvl="3" w:tplc="0426000F" w:tentative="1">
      <w:start w:val="1"/>
      <w:numFmt w:val="decimal"/>
      <w:lvlText w:val="%4."/>
      <w:lvlJc w:val="left"/>
      <w:pPr>
        <w:tabs>
          <w:tab w:val="num" w:pos="5400"/>
        </w:tabs>
        <w:ind w:left="5400" w:hanging="360"/>
      </w:pPr>
    </w:lvl>
    <w:lvl w:ilvl="4" w:tplc="04260019" w:tentative="1">
      <w:start w:val="1"/>
      <w:numFmt w:val="lowerLetter"/>
      <w:lvlText w:val="%5."/>
      <w:lvlJc w:val="left"/>
      <w:pPr>
        <w:tabs>
          <w:tab w:val="num" w:pos="6120"/>
        </w:tabs>
        <w:ind w:left="6120" w:hanging="360"/>
      </w:pPr>
    </w:lvl>
    <w:lvl w:ilvl="5" w:tplc="0426001B" w:tentative="1">
      <w:start w:val="1"/>
      <w:numFmt w:val="lowerRoman"/>
      <w:lvlText w:val="%6."/>
      <w:lvlJc w:val="right"/>
      <w:pPr>
        <w:tabs>
          <w:tab w:val="num" w:pos="6840"/>
        </w:tabs>
        <w:ind w:left="6840" w:hanging="180"/>
      </w:pPr>
    </w:lvl>
    <w:lvl w:ilvl="6" w:tplc="0426000F" w:tentative="1">
      <w:start w:val="1"/>
      <w:numFmt w:val="decimal"/>
      <w:lvlText w:val="%7."/>
      <w:lvlJc w:val="left"/>
      <w:pPr>
        <w:tabs>
          <w:tab w:val="num" w:pos="7560"/>
        </w:tabs>
        <w:ind w:left="7560" w:hanging="360"/>
      </w:pPr>
    </w:lvl>
    <w:lvl w:ilvl="7" w:tplc="04260019" w:tentative="1">
      <w:start w:val="1"/>
      <w:numFmt w:val="lowerLetter"/>
      <w:lvlText w:val="%8."/>
      <w:lvlJc w:val="left"/>
      <w:pPr>
        <w:tabs>
          <w:tab w:val="num" w:pos="8280"/>
        </w:tabs>
        <w:ind w:left="8280" w:hanging="360"/>
      </w:pPr>
    </w:lvl>
    <w:lvl w:ilvl="8" w:tplc="0426001B" w:tentative="1">
      <w:start w:val="1"/>
      <w:numFmt w:val="lowerRoman"/>
      <w:lvlText w:val="%9."/>
      <w:lvlJc w:val="right"/>
      <w:pPr>
        <w:tabs>
          <w:tab w:val="num" w:pos="9000"/>
        </w:tabs>
        <w:ind w:left="9000" w:hanging="180"/>
      </w:pPr>
    </w:lvl>
  </w:abstractNum>
  <w:abstractNum w:abstractNumId="12" w15:restartNumberingAfterBreak="0">
    <w:nsid w:val="1E933468"/>
    <w:multiLevelType w:val="hybridMultilevel"/>
    <w:tmpl w:val="F3104538"/>
    <w:lvl w:ilvl="0" w:tplc="B2B8D056">
      <w:numFmt w:val="bullet"/>
      <w:lvlText w:val="-"/>
      <w:lvlJc w:val="left"/>
      <w:pPr>
        <w:ind w:left="382" w:hanging="360"/>
      </w:pPr>
      <w:rPr>
        <w:rFonts w:ascii="Times New Roman" w:eastAsia="Times New Roman" w:hAnsi="Times New Roman" w:cs="Times New Roman" w:hint="default"/>
        <w:b w:val="0"/>
        <w:sz w:val="16"/>
      </w:rPr>
    </w:lvl>
    <w:lvl w:ilvl="1" w:tplc="04260003" w:tentative="1">
      <w:start w:val="1"/>
      <w:numFmt w:val="bullet"/>
      <w:lvlText w:val="o"/>
      <w:lvlJc w:val="left"/>
      <w:pPr>
        <w:ind w:left="1102" w:hanging="360"/>
      </w:pPr>
      <w:rPr>
        <w:rFonts w:ascii="Courier New" w:hAnsi="Courier New" w:cs="Courier New" w:hint="default"/>
      </w:rPr>
    </w:lvl>
    <w:lvl w:ilvl="2" w:tplc="04260005" w:tentative="1">
      <w:start w:val="1"/>
      <w:numFmt w:val="bullet"/>
      <w:lvlText w:val=""/>
      <w:lvlJc w:val="left"/>
      <w:pPr>
        <w:ind w:left="1822" w:hanging="360"/>
      </w:pPr>
      <w:rPr>
        <w:rFonts w:ascii="Wingdings" w:hAnsi="Wingdings" w:hint="default"/>
      </w:rPr>
    </w:lvl>
    <w:lvl w:ilvl="3" w:tplc="04260001" w:tentative="1">
      <w:start w:val="1"/>
      <w:numFmt w:val="bullet"/>
      <w:lvlText w:val=""/>
      <w:lvlJc w:val="left"/>
      <w:pPr>
        <w:ind w:left="2542" w:hanging="360"/>
      </w:pPr>
      <w:rPr>
        <w:rFonts w:ascii="Symbol" w:hAnsi="Symbol" w:hint="default"/>
      </w:rPr>
    </w:lvl>
    <w:lvl w:ilvl="4" w:tplc="04260003" w:tentative="1">
      <w:start w:val="1"/>
      <w:numFmt w:val="bullet"/>
      <w:lvlText w:val="o"/>
      <w:lvlJc w:val="left"/>
      <w:pPr>
        <w:ind w:left="3262" w:hanging="360"/>
      </w:pPr>
      <w:rPr>
        <w:rFonts w:ascii="Courier New" w:hAnsi="Courier New" w:cs="Courier New" w:hint="default"/>
      </w:rPr>
    </w:lvl>
    <w:lvl w:ilvl="5" w:tplc="04260005" w:tentative="1">
      <w:start w:val="1"/>
      <w:numFmt w:val="bullet"/>
      <w:lvlText w:val=""/>
      <w:lvlJc w:val="left"/>
      <w:pPr>
        <w:ind w:left="3982" w:hanging="360"/>
      </w:pPr>
      <w:rPr>
        <w:rFonts w:ascii="Wingdings" w:hAnsi="Wingdings" w:hint="default"/>
      </w:rPr>
    </w:lvl>
    <w:lvl w:ilvl="6" w:tplc="04260001" w:tentative="1">
      <w:start w:val="1"/>
      <w:numFmt w:val="bullet"/>
      <w:lvlText w:val=""/>
      <w:lvlJc w:val="left"/>
      <w:pPr>
        <w:ind w:left="4702" w:hanging="360"/>
      </w:pPr>
      <w:rPr>
        <w:rFonts w:ascii="Symbol" w:hAnsi="Symbol" w:hint="default"/>
      </w:rPr>
    </w:lvl>
    <w:lvl w:ilvl="7" w:tplc="04260003" w:tentative="1">
      <w:start w:val="1"/>
      <w:numFmt w:val="bullet"/>
      <w:lvlText w:val="o"/>
      <w:lvlJc w:val="left"/>
      <w:pPr>
        <w:ind w:left="5422" w:hanging="360"/>
      </w:pPr>
      <w:rPr>
        <w:rFonts w:ascii="Courier New" w:hAnsi="Courier New" w:cs="Courier New" w:hint="default"/>
      </w:rPr>
    </w:lvl>
    <w:lvl w:ilvl="8" w:tplc="04260005" w:tentative="1">
      <w:start w:val="1"/>
      <w:numFmt w:val="bullet"/>
      <w:lvlText w:val=""/>
      <w:lvlJc w:val="left"/>
      <w:pPr>
        <w:ind w:left="6142" w:hanging="360"/>
      </w:pPr>
      <w:rPr>
        <w:rFonts w:ascii="Wingdings" w:hAnsi="Wingdings" w:hint="default"/>
      </w:rPr>
    </w:lvl>
  </w:abstractNum>
  <w:abstractNum w:abstractNumId="13" w15:restartNumberingAfterBreak="0">
    <w:nsid w:val="23814B6F"/>
    <w:multiLevelType w:val="hybridMultilevel"/>
    <w:tmpl w:val="12D83D2C"/>
    <w:lvl w:ilvl="0" w:tplc="92FEA93C">
      <w:start w:val="1"/>
      <w:numFmt w:val="decimal"/>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8DF3A26"/>
    <w:multiLevelType w:val="hybridMultilevel"/>
    <w:tmpl w:val="264E0AC6"/>
    <w:lvl w:ilvl="0" w:tplc="A66060A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A535D14"/>
    <w:multiLevelType w:val="multilevel"/>
    <w:tmpl w:val="15DE2AB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AA23EAA"/>
    <w:multiLevelType w:val="multilevel"/>
    <w:tmpl w:val="EEE8CA74"/>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2B7D1D02"/>
    <w:multiLevelType w:val="hybridMultilevel"/>
    <w:tmpl w:val="3E9A140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3180295B"/>
    <w:multiLevelType w:val="hybridMultilevel"/>
    <w:tmpl w:val="6DA86212"/>
    <w:lvl w:ilvl="0" w:tplc="4EE400E4">
      <w:start w:val="4"/>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4AB45A8"/>
    <w:multiLevelType w:val="multilevel"/>
    <w:tmpl w:val="F828D0AE"/>
    <w:lvl w:ilvl="0">
      <w:start w:val="7"/>
      <w:numFmt w:val="decimal"/>
      <w:lvlText w:val="%1."/>
      <w:lvlJc w:val="left"/>
      <w:pPr>
        <w:ind w:left="3240" w:hanging="360"/>
      </w:pPr>
      <w:rPr>
        <w:rFonts w:ascii="Times New Roman" w:hAnsi="Times New Roman" w:hint="default"/>
        <w:b/>
        <w:i w:val="0"/>
        <w:sz w:val="22"/>
        <w:u w:val="none"/>
      </w:rPr>
    </w:lvl>
    <w:lvl w:ilvl="1" w:tentative="1">
      <w:start w:val="1"/>
      <w:numFmt w:val="lowerLetter"/>
      <w:lvlText w:val="%2."/>
      <w:lvlJc w:val="left"/>
      <w:pPr>
        <w:tabs>
          <w:tab w:val="num" w:pos="3960"/>
        </w:tabs>
        <w:ind w:left="3960" w:hanging="360"/>
      </w:pPr>
    </w:lvl>
    <w:lvl w:ilvl="2" w:tentative="1">
      <w:start w:val="1"/>
      <w:numFmt w:val="lowerRoman"/>
      <w:lvlText w:val="%3."/>
      <w:lvlJc w:val="right"/>
      <w:pPr>
        <w:tabs>
          <w:tab w:val="num" w:pos="4680"/>
        </w:tabs>
        <w:ind w:left="4680" w:hanging="180"/>
      </w:pPr>
    </w:lvl>
    <w:lvl w:ilvl="3" w:tentative="1">
      <w:start w:val="1"/>
      <w:numFmt w:val="decimal"/>
      <w:lvlText w:val="%4."/>
      <w:lvlJc w:val="left"/>
      <w:pPr>
        <w:tabs>
          <w:tab w:val="num" w:pos="5400"/>
        </w:tabs>
        <w:ind w:left="5400" w:hanging="360"/>
      </w:pPr>
    </w:lvl>
    <w:lvl w:ilvl="4" w:tentative="1">
      <w:start w:val="1"/>
      <w:numFmt w:val="lowerLetter"/>
      <w:lvlText w:val="%5."/>
      <w:lvlJc w:val="left"/>
      <w:pPr>
        <w:tabs>
          <w:tab w:val="num" w:pos="6120"/>
        </w:tabs>
        <w:ind w:left="6120" w:hanging="360"/>
      </w:pPr>
    </w:lvl>
    <w:lvl w:ilvl="5" w:tentative="1">
      <w:start w:val="1"/>
      <w:numFmt w:val="lowerRoman"/>
      <w:lvlText w:val="%6."/>
      <w:lvlJc w:val="right"/>
      <w:pPr>
        <w:tabs>
          <w:tab w:val="num" w:pos="6840"/>
        </w:tabs>
        <w:ind w:left="6840" w:hanging="180"/>
      </w:pPr>
    </w:lvl>
    <w:lvl w:ilvl="6" w:tentative="1">
      <w:start w:val="1"/>
      <w:numFmt w:val="decimal"/>
      <w:lvlText w:val="%7."/>
      <w:lvlJc w:val="left"/>
      <w:pPr>
        <w:tabs>
          <w:tab w:val="num" w:pos="7560"/>
        </w:tabs>
        <w:ind w:left="7560" w:hanging="360"/>
      </w:pPr>
    </w:lvl>
    <w:lvl w:ilvl="7" w:tentative="1">
      <w:start w:val="1"/>
      <w:numFmt w:val="lowerLetter"/>
      <w:lvlText w:val="%8."/>
      <w:lvlJc w:val="left"/>
      <w:pPr>
        <w:tabs>
          <w:tab w:val="num" w:pos="8280"/>
        </w:tabs>
        <w:ind w:left="8280" w:hanging="360"/>
      </w:pPr>
    </w:lvl>
    <w:lvl w:ilvl="8" w:tentative="1">
      <w:start w:val="1"/>
      <w:numFmt w:val="lowerRoman"/>
      <w:lvlText w:val="%9."/>
      <w:lvlJc w:val="right"/>
      <w:pPr>
        <w:tabs>
          <w:tab w:val="num" w:pos="9000"/>
        </w:tabs>
        <w:ind w:left="9000" w:hanging="180"/>
      </w:pPr>
    </w:lvl>
  </w:abstractNum>
  <w:abstractNum w:abstractNumId="20" w15:restartNumberingAfterBreak="0">
    <w:nsid w:val="36EA7226"/>
    <w:multiLevelType w:val="hybridMultilevel"/>
    <w:tmpl w:val="BE44D1D2"/>
    <w:lvl w:ilvl="0" w:tplc="2C5AC24E">
      <w:start w:val="202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8595B64"/>
    <w:multiLevelType w:val="multilevel"/>
    <w:tmpl w:val="8190FCD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cs="Arial" w:hint="default"/>
        <w:b w:val="0"/>
        <w:bCs w:val="0"/>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160" w:hanging="720"/>
      </w:pPr>
      <w:rPr>
        <w:rFonts w:cs="Arial" w:hint="default"/>
      </w:rPr>
    </w:lvl>
    <w:lvl w:ilvl="4">
      <w:start w:val="1"/>
      <w:numFmt w:val="decimal"/>
      <w:isLgl/>
      <w:lvlText w:val="%1.%2.%3.%4.%5."/>
      <w:lvlJc w:val="left"/>
      <w:pPr>
        <w:ind w:left="2880" w:hanging="1080"/>
      </w:pPr>
      <w:rPr>
        <w:rFonts w:cs="Arial" w:hint="default"/>
      </w:rPr>
    </w:lvl>
    <w:lvl w:ilvl="5">
      <w:start w:val="1"/>
      <w:numFmt w:val="decimal"/>
      <w:isLgl/>
      <w:lvlText w:val="%1.%2.%3.%4.%5.%6."/>
      <w:lvlJc w:val="left"/>
      <w:pPr>
        <w:ind w:left="3240" w:hanging="1080"/>
      </w:pPr>
      <w:rPr>
        <w:rFonts w:cs="Arial" w:hint="default"/>
      </w:rPr>
    </w:lvl>
    <w:lvl w:ilvl="6">
      <w:start w:val="1"/>
      <w:numFmt w:val="decimal"/>
      <w:isLgl/>
      <w:lvlText w:val="%1.%2.%3.%4.%5.%6.%7."/>
      <w:lvlJc w:val="left"/>
      <w:pPr>
        <w:ind w:left="3960" w:hanging="1440"/>
      </w:pPr>
      <w:rPr>
        <w:rFonts w:cs="Arial" w:hint="default"/>
      </w:rPr>
    </w:lvl>
    <w:lvl w:ilvl="7">
      <w:start w:val="1"/>
      <w:numFmt w:val="decimal"/>
      <w:isLgl/>
      <w:lvlText w:val="%1.%2.%3.%4.%5.%6.%7.%8."/>
      <w:lvlJc w:val="left"/>
      <w:pPr>
        <w:ind w:left="4320" w:hanging="1440"/>
      </w:pPr>
      <w:rPr>
        <w:rFonts w:cs="Arial" w:hint="default"/>
      </w:rPr>
    </w:lvl>
    <w:lvl w:ilvl="8">
      <w:start w:val="1"/>
      <w:numFmt w:val="decimal"/>
      <w:isLgl/>
      <w:lvlText w:val="%1.%2.%3.%4.%5.%6.%7.%8.%9."/>
      <w:lvlJc w:val="left"/>
      <w:pPr>
        <w:ind w:left="5040" w:hanging="1800"/>
      </w:pPr>
      <w:rPr>
        <w:rFonts w:cs="Arial" w:hint="default"/>
      </w:rPr>
    </w:lvl>
  </w:abstractNum>
  <w:abstractNum w:abstractNumId="22" w15:restartNumberingAfterBreak="0">
    <w:nsid w:val="42591CE4"/>
    <w:multiLevelType w:val="hybridMultilevel"/>
    <w:tmpl w:val="24620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11243E"/>
    <w:multiLevelType w:val="multilevel"/>
    <w:tmpl w:val="15DE2A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75806"/>
    <w:multiLevelType w:val="hybridMultilevel"/>
    <w:tmpl w:val="2960B0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9DE2008"/>
    <w:multiLevelType w:val="hybridMultilevel"/>
    <w:tmpl w:val="4A945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2F0B5B"/>
    <w:multiLevelType w:val="multilevel"/>
    <w:tmpl w:val="AB5ED9CA"/>
    <w:lvl w:ilvl="0">
      <w:start w:val="7"/>
      <w:numFmt w:val="decimal"/>
      <w:lvlText w:val="%1."/>
      <w:lvlJc w:val="left"/>
      <w:pPr>
        <w:ind w:left="480" w:hanging="480"/>
      </w:pPr>
      <w:rPr>
        <w:rFonts w:hint="default"/>
      </w:rPr>
    </w:lvl>
    <w:lvl w:ilvl="1">
      <w:start w:val="12"/>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7" w15:restartNumberingAfterBreak="0">
    <w:nsid w:val="4E926D9F"/>
    <w:multiLevelType w:val="multilevel"/>
    <w:tmpl w:val="8B40AD8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3E96AEA"/>
    <w:multiLevelType w:val="hybridMultilevel"/>
    <w:tmpl w:val="73BA0C88"/>
    <w:lvl w:ilvl="0" w:tplc="965608FE">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9" w15:restartNumberingAfterBreak="0">
    <w:nsid w:val="61513622"/>
    <w:multiLevelType w:val="hybridMultilevel"/>
    <w:tmpl w:val="024C8280"/>
    <w:lvl w:ilvl="0" w:tplc="4BD46048">
      <w:start w:val="1"/>
      <w:numFmt w:val="lowerLetter"/>
      <w:lvlText w:val="(%1)"/>
      <w:lvlJc w:val="left"/>
      <w:pPr>
        <w:ind w:left="2160" w:hanging="36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30" w15:restartNumberingAfterBreak="0">
    <w:nsid w:val="6842701C"/>
    <w:multiLevelType w:val="multilevel"/>
    <w:tmpl w:val="DF3A47F8"/>
    <w:lvl w:ilvl="0">
      <w:start w:val="5"/>
      <w:numFmt w:val="decimal"/>
      <w:lvlText w:val="%1."/>
      <w:lvlJc w:val="left"/>
      <w:pPr>
        <w:tabs>
          <w:tab w:val="num" w:pos="3240"/>
        </w:tabs>
        <w:ind w:left="3240" w:hanging="360"/>
      </w:pPr>
      <w:rPr>
        <w:rFonts w:hint="default"/>
      </w:rPr>
    </w:lvl>
    <w:lvl w:ilvl="1">
      <w:start w:val="3"/>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960"/>
        </w:tabs>
        <w:ind w:left="3960" w:hanging="1080"/>
      </w:pPr>
      <w:rPr>
        <w:rFonts w:hint="default"/>
      </w:rPr>
    </w:lvl>
    <w:lvl w:ilvl="3">
      <w:start w:val="1"/>
      <w:numFmt w:val="decimal"/>
      <w:isLgl/>
      <w:lvlText w:val="%1.%2.%3.%4."/>
      <w:lvlJc w:val="left"/>
      <w:pPr>
        <w:tabs>
          <w:tab w:val="num" w:pos="3960"/>
        </w:tabs>
        <w:ind w:left="396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4680"/>
        </w:tabs>
        <w:ind w:left="4680" w:hanging="1800"/>
      </w:pPr>
      <w:rPr>
        <w:rFonts w:hint="default"/>
      </w:rPr>
    </w:lvl>
    <w:lvl w:ilvl="6">
      <w:start w:val="1"/>
      <w:numFmt w:val="decimal"/>
      <w:isLgl/>
      <w:lvlText w:val="%1.%2.%3.%4.%5.%6.%7."/>
      <w:lvlJc w:val="left"/>
      <w:pPr>
        <w:tabs>
          <w:tab w:val="num" w:pos="5040"/>
        </w:tabs>
        <w:ind w:left="5040" w:hanging="2160"/>
      </w:pPr>
      <w:rPr>
        <w:rFonts w:hint="default"/>
      </w:rPr>
    </w:lvl>
    <w:lvl w:ilvl="7">
      <w:start w:val="1"/>
      <w:numFmt w:val="decimal"/>
      <w:isLgl/>
      <w:lvlText w:val="%1.%2.%3.%4.%5.%6.%7.%8."/>
      <w:lvlJc w:val="left"/>
      <w:pPr>
        <w:tabs>
          <w:tab w:val="num" w:pos="5040"/>
        </w:tabs>
        <w:ind w:left="5040" w:hanging="2160"/>
      </w:pPr>
      <w:rPr>
        <w:rFonts w:hint="default"/>
      </w:rPr>
    </w:lvl>
    <w:lvl w:ilvl="8">
      <w:start w:val="1"/>
      <w:numFmt w:val="decimal"/>
      <w:isLgl/>
      <w:lvlText w:val="%1.%2.%3.%4.%5.%6.%7.%8.%9."/>
      <w:lvlJc w:val="left"/>
      <w:pPr>
        <w:tabs>
          <w:tab w:val="num" w:pos="5400"/>
        </w:tabs>
        <w:ind w:left="5400" w:hanging="2520"/>
      </w:pPr>
      <w:rPr>
        <w:rFonts w:hint="default"/>
      </w:rPr>
    </w:lvl>
  </w:abstractNum>
  <w:abstractNum w:abstractNumId="31" w15:restartNumberingAfterBreak="0">
    <w:nsid w:val="72962CCD"/>
    <w:multiLevelType w:val="hybridMultilevel"/>
    <w:tmpl w:val="A3324E3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4622140"/>
    <w:multiLevelType w:val="hybridMultilevel"/>
    <w:tmpl w:val="B3D818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4E25F75"/>
    <w:multiLevelType w:val="multilevel"/>
    <w:tmpl w:val="094AC282"/>
    <w:lvl w:ilvl="0">
      <w:start w:val="1"/>
      <w:numFmt w:val="decimal"/>
      <w:lvlText w:val="%1."/>
      <w:lvlJc w:val="left"/>
      <w:pPr>
        <w:ind w:left="1353" w:hanging="360"/>
      </w:pPr>
      <w:rPr>
        <w:rFonts w:ascii="Times New Roman" w:hAnsi="Times New Roman" w:cs="Times New Roman" w:hint="default"/>
        <w:b w:val="0"/>
      </w:rPr>
    </w:lvl>
    <w:lvl w:ilvl="1">
      <w:start w:val="1"/>
      <w:numFmt w:val="decimal"/>
      <w:lvlText w:val="%1.%2."/>
      <w:lvlJc w:val="left"/>
      <w:pPr>
        <w:ind w:left="792" w:hanging="432"/>
      </w:pPr>
      <w:rPr>
        <w:rFonts w:cs="Times New Roman"/>
        <w:b w:val="0"/>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75CE3F4A"/>
    <w:multiLevelType w:val="hybridMultilevel"/>
    <w:tmpl w:val="B36249CE"/>
    <w:lvl w:ilvl="0" w:tplc="C630C3B6">
      <w:start w:val="1"/>
      <w:numFmt w:val="decimal"/>
      <w:lvlText w:val="%1."/>
      <w:lvlJc w:val="left"/>
      <w:pPr>
        <w:ind w:left="840" w:hanging="54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35" w15:restartNumberingAfterBreak="0">
    <w:nsid w:val="78051DBC"/>
    <w:multiLevelType w:val="multilevel"/>
    <w:tmpl w:val="EA3A6B50"/>
    <w:lvl w:ilvl="0">
      <w:start w:val="1"/>
      <w:numFmt w:val="decimal"/>
      <w:lvlText w:val="%1."/>
      <w:lvlJc w:val="left"/>
      <w:pPr>
        <w:tabs>
          <w:tab w:val="num" w:pos="502"/>
        </w:tabs>
        <w:ind w:left="502" w:hanging="360"/>
      </w:pPr>
      <w:rPr>
        <w:rFonts w:hint="default"/>
        <w:b w:val="0"/>
        <w:bCs w:val="0"/>
      </w:rPr>
    </w:lvl>
    <w:lvl w:ilvl="1">
      <w:start w:val="1"/>
      <w:numFmt w:val="decimal"/>
      <w:lvlText w:val="%1.%2."/>
      <w:lvlJc w:val="left"/>
      <w:pPr>
        <w:tabs>
          <w:tab w:val="num" w:pos="928"/>
        </w:tabs>
        <w:ind w:left="928" w:hanging="360"/>
      </w:pPr>
      <w:rPr>
        <w:rFonts w:hint="default"/>
        <w:b w:val="0"/>
        <w:bCs/>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12521517">
    <w:abstractNumId w:val="23"/>
  </w:num>
  <w:num w:numId="2" w16cid:durableId="1994989075">
    <w:abstractNumId w:val="8"/>
  </w:num>
  <w:num w:numId="3" w16cid:durableId="511072111">
    <w:abstractNumId w:val="17"/>
  </w:num>
  <w:num w:numId="4" w16cid:durableId="2067096541">
    <w:abstractNumId w:val="4"/>
  </w:num>
  <w:num w:numId="5" w16cid:durableId="199052605">
    <w:abstractNumId w:val="31"/>
  </w:num>
  <w:num w:numId="6" w16cid:durableId="1393431874">
    <w:abstractNumId w:val="26"/>
  </w:num>
  <w:num w:numId="7" w16cid:durableId="19939277">
    <w:abstractNumId w:val="5"/>
  </w:num>
  <w:num w:numId="8" w16cid:durableId="1933664564">
    <w:abstractNumId w:val="19"/>
  </w:num>
  <w:num w:numId="9" w16cid:durableId="956183796">
    <w:abstractNumId w:val="30"/>
  </w:num>
  <w:num w:numId="10" w16cid:durableId="822964756">
    <w:abstractNumId w:val="11"/>
  </w:num>
  <w:num w:numId="11" w16cid:durableId="1600337042">
    <w:abstractNumId w:val="2"/>
  </w:num>
  <w:num w:numId="12" w16cid:durableId="615529130">
    <w:abstractNumId w:val="25"/>
  </w:num>
  <w:num w:numId="13" w16cid:durableId="1295715157">
    <w:abstractNumId w:val="6"/>
  </w:num>
  <w:num w:numId="14" w16cid:durableId="1729840250">
    <w:abstractNumId w:val="32"/>
  </w:num>
  <w:num w:numId="15" w16cid:durableId="20207341">
    <w:abstractNumId w:val="33"/>
  </w:num>
  <w:num w:numId="16" w16cid:durableId="1302494275">
    <w:abstractNumId w:val="34"/>
  </w:num>
  <w:num w:numId="17" w16cid:durableId="496195813">
    <w:abstractNumId w:val="16"/>
  </w:num>
  <w:num w:numId="18" w16cid:durableId="594291694">
    <w:abstractNumId w:val="29"/>
  </w:num>
  <w:num w:numId="19" w16cid:durableId="181360150">
    <w:abstractNumId w:val="18"/>
  </w:num>
  <w:num w:numId="20" w16cid:durableId="7742080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5308426">
    <w:abstractNumId w:val="9"/>
  </w:num>
  <w:num w:numId="22" w16cid:durableId="599486343">
    <w:abstractNumId w:val="28"/>
  </w:num>
  <w:num w:numId="23" w16cid:durableId="1680693758">
    <w:abstractNumId w:val="1"/>
  </w:num>
  <w:num w:numId="24" w16cid:durableId="589588106">
    <w:abstractNumId w:val="20"/>
  </w:num>
  <w:num w:numId="25" w16cid:durableId="595481583">
    <w:abstractNumId w:val="15"/>
  </w:num>
  <w:num w:numId="26" w16cid:durableId="843520620">
    <w:abstractNumId w:val="14"/>
  </w:num>
  <w:num w:numId="27" w16cid:durableId="1579553776">
    <w:abstractNumId w:val="13"/>
  </w:num>
  <w:num w:numId="28" w16cid:durableId="1777093327">
    <w:abstractNumId w:val="7"/>
  </w:num>
  <w:num w:numId="29" w16cid:durableId="1083187341">
    <w:abstractNumId w:val="3"/>
  </w:num>
  <w:num w:numId="30" w16cid:durableId="1896307971">
    <w:abstractNumId w:val="12"/>
  </w:num>
  <w:num w:numId="31" w16cid:durableId="1834252606">
    <w:abstractNumId w:val="21"/>
  </w:num>
  <w:num w:numId="32" w16cid:durableId="732654485">
    <w:abstractNumId w:val="24"/>
  </w:num>
  <w:num w:numId="33" w16cid:durableId="20251914">
    <w:abstractNumId w:val="10"/>
  </w:num>
  <w:num w:numId="34" w16cid:durableId="705954742">
    <w:abstractNumId w:val="22"/>
  </w:num>
  <w:num w:numId="35" w16cid:durableId="585726126">
    <w:abstractNumId w:val="35"/>
  </w:num>
  <w:num w:numId="36" w16cid:durableId="1019117262">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14A"/>
    <w:rsid w:val="000016BD"/>
    <w:rsid w:val="00001B4E"/>
    <w:rsid w:val="000035E9"/>
    <w:rsid w:val="00005542"/>
    <w:rsid w:val="000120ED"/>
    <w:rsid w:val="00012DE2"/>
    <w:rsid w:val="00014140"/>
    <w:rsid w:val="00016312"/>
    <w:rsid w:val="00016C0C"/>
    <w:rsid w:val="0001753D"/>
    <w:rsid w:val="00020359"/>
    <w:rsid w:val="00022E93"/>
    <w:rsid w:val="000234A0"/>
    <w:rsid w:val="000254C0"/>
    <w:rsid w:val="00027C7B"/>
    <w:rsid w:val="00027E7E"/>
    <w:rsid w:val="00031F43"/>
    <w:rsid w:val="000323C8"/>
    <w:rsid w:val="00033262"/>
    <w:rsid w:val="000332B6"/>
    <w:rsid w:val="000341C8"/>
    <w:rsid w:val="00035C6D"/>
    <w:rsid w:val="00036A09"/>
    <w:rsid w:val="000438EE"/>
    <w:rsid w:val="00044FC6"/>
    <w:rsid w:val="00046D11"/>
    <w:rsid w:val="00047007"/>
    <w:rsid w:val="00052D55"/>
    <w:rsid w:val="00053B92"/>
    <w:rsid w:val="0005508D"/>
    <w:rsid w:val="00055AEA"/>
    <w:rsid w:val="00056905"/>
    <w:rsid w:val="00056D73"/>
    <w:rsid w:val="00056E21"/>
    <w:rsid w:val="0006040A"/>
    <w:rsid w:val="00060AD5"/>
    <w:rsid w:val="000626DB"/>
    <w:rsid w:val="00064515"/>
    <w:rsid w:val="00064AD4"/>
    <w:rsid w:val="00065DEE"/>
    <w:rsid w:val="0006613D"/>
    <w:rsid w:val="00066EC9"/>
    <w:rsid w:val="000675A3"/>
    <w:rsid w:val="000714C5"/>
    <w:rsid w:val="00072B9A"/>
    <w:rsid w:val="0007351E"/>
    <w:rsid w:val="00076224"/>
    <w:rsid w:val="00077A0C"/>
    <w:rsid w:val="00081EB3"/>
    <w:rsid w:val="0008240C"/>
    <w:rsid w:val="00083136"/>
    <w:rsid w:val="0008382D"/>
    <w:rsid w:val="00085612"/>
    <w:rsid w:val="00090331"/>
    <w:rsid w:val="0009204F"/>
    <w:rsid w:val="000943C5"/>
    <w:rsid w:val="00094DAA"/>
    <w:rsid w:val="00096AB7"/>
    <w:rsid w:val="00097762"/>
    <w:rsid w:val="000A1181"/>
    <w:rsid w:val="000A3389"/>
    <w:rsid w:val="000A4107"/>
    <w:rsid w:val="000A5BB5"/>
    <w:rsid w:val="000A656F"/>
    <w:rsid w:val="000A739A"/>
    <w:rsid w:val="000B0D90"/>
    <w:rsid w:val="000B1D4C"/>
    <w:rsid w:val="000B3FF0"/>
    <w:rsid w:val="000B415D"/>
    <w:rsid w:val="000B4480"/>
    <w:rsid w:val="000B77AB"/>
    <w:rsid w:val="000B7EC7"/>
    <w:rsid w:val="000B7F13"/>
    <w:rsid w:val="000C0360"/>
    <w:rsid w:val="000C03B2"/>
    <w:rsid w:val="000C2055"/>
    <w:rsid w:val="000C33CB"/>
    <w:rsid w:val="000C5806"/>
    <w:rsid w:val="000C6826"/>
    <w:rsid w:val="000C6B59"/>
    <w:rsid w:val="000D107A"/>
    <w:rsid w:val="000D75AF"/>
    <w:rsid w:val="000E0BF3"/>
    <w:rsid w:val="000E466F"/>
    <w:rsid w:val="000E6835"/>
    <w:rsid w:val="000E6E17"/>
    <w:rsid w:val="000F0518"/>
    <w:rsid w:val="000F1242"/>
    <w:rsid w:val="000F1D28"/>
    <w:rsid w:val="000F2AED"/>
    <w:rsid w:val="000F412D"/>
    <w:rsid w:val="000F4B89"/>
    <w:rsid w:val="000F500A"/>
    <w:rsid w:val="000F5A6B"/>
    <w:rsid w:val="000F5D67"/>
    <w:rsid w:val="0010213A"/>
    <w:rsid w:val="00102C2A"/>
    <w:rsid w:val="00103B68"/>
    <w:rsid w:val="001055F0"/>
    <w:rsid w:val="00106E4E"/>
    <w:rsid w:val="00107A58"/>
    <w:rsid w:val="001122DA"/>
    <w:rsid w:val="00113E49"/>
    <w:rsid w:val="001140B0"/>
    <w:rsid w:val="00116728"/>
    <w:rsid w:val="00116BF9"/>
    <w:rsid w:val="00125F52"/>
    <w:rsid w:val="001271FD"/>
    <w:rsid w:val="001307FB"/>
    <w:rsid w:val="00134D84"/>
    <w:rsid w:val="00135B90"/>
    <w:rsid w:val="001407B1"/>
    <w:rsid w:val="00141D30"/>
    <w:rsid w:val="001435F4"/>
    <w:rsid w:val="001441A6"/>
    <w:rsid w:val="001442AC"/>
    <w:rsid w:val="001446C5"/>
    <w:rsid w:val="00154C4C"/>
    <w:rsid w:val="0015736F"/>
    <w:rsid w:val="001603B2"/>
    <w:rsid w:val="00160BB2"/>
    <w:rsid w:val="00161F63"/>
    <w:rsid w:val="00162ECF"/>
    <w:rsid w:val="00163F6A"/>
    <w:rsid w:val="00165B23"/>
    <w:rsid w:val="001666EC"/>
    <w:rsid w:val="001676A1"/>
    <w:rsid w:val="00171B6D"/>
    <w:rsid w:val="0017259E"/>
    <w:rsid w:val="0017355D"/>
    <w:rsid w:val="00175B76"/>
    <w:rsid w:val="00177EAF"/>
    <w:rsid w:val="001808F7"/>
    <w:rsid w:val="00181A4F"/>
    <w:rsid w:val="00182BF2"/>
    <w:rsid w:val="00182BFF"/>
    <w:rsid w:val="001835E6"/>
    <w:rsid w:val="00185642"/>
    <w:rsid w:val="00186FDC"/>
    <w:rsid w:val="001876F5"/>
    <w:rsid w:val="00190B95"/>
    <w:rsid w:val="00190DF5"/>
    <w:rsid w:val="00191B0C"/>
    <w:rsid w:val="001920BA"/>
    <w:rsid w:val="0019298F"/>
    <w:rsid w:val="00194100"/>
    <w:rsid w:val="00194275"/>
    <w:rsid w:val="00196207"/>
    <w:rsid w:val="00196E98"/>
    <w:rsid w:val="00197140"/>
    <w:rsid w:val="001A622D"/>
    <w:rsid w:val="001B498C"/>
    <w:rsid w:val="001B5A17"/>
    <w:rsid w:val="001B61ED"/>
    <w:rsid w:val="001C0200"/>
    <w:rsid w:val="001C766F"/>
    <w:rsid w:val="001D04FB"/>
    <w:rsid w:val="001D0A7E"/>
    <w:rsid w:val="001D7A9F"/>
    <w:rsid w:val="001E00CE"/>
    <w:rsid w:val="001E12DD"/>
    <w:rsid w:val="001E144A"/>
    <w:rsid w:val="001E5673"/>
    <w:rsid w:val="001E62AB"/>
    <w:rsid w:val="001F2690"/>
    <w:rsid w:val="001F292C"/>
    <w:rsid w:val="001F2CC7"/>
    <w:rsid w:val="001F3393"/>
    <w:rsid w:val="001F34A8"/>
    <w:rsid w:val="00200580"/>
    <w:rsid w:val="00201524"/>
    <w:rsid w:val="00202FCF"/>
    <w:rsid w:val="00204031"/>
    <w:rsid w:val="0020461A"/>
    <w:rsid w:val="002069C6"/>
    <w:rsid w:val="00211B37"/>
    <w:rsid w:val="00214758"/>
    <w:rsid w:val="00221E58"/>
    <w:rsid w:val="00221F41"/>
    <w:rsid w:val="00223CF3"/>
    <w:rsid w:val="002242A1"/>
    <w:rsid w:val="00224DFB"/>
    <w:rsid w:val="00224E21"/>
    <w:rsid w:val="0022594D"/>
    <w:rsid w:val="0022633D"/>
    <w:rsid w:val="00234798"/>
    <w:rsid w:val="00234E5C"/>
    <w:rsid w:val="00237889"/>
    <w:rsid w:val="00237F1F"/>
    <w:rsid w:val="00240184"/>
    <w:rsid w:val="00240335"/>
    <w:rsid w:val="00243CE6"/>
    <w:rsid w:val="00243E9B"/>
    <w:rsid w:val="0024578A"/>
    <w:rsid w:val="002506E7"/>
    <w:rsid w:val="002513EB"/>
    <w:rsid w:val="0025328D"/>
    <w:rsid w:val="00254008"/>
    <w:rsid w:val="002547C0"/>
    <w:rsid w:val="0026164A"/>
    <w:rsid w:val="00261AF9"/>
    <w:rsid w:val="002621B8"/>
    <w:rsid w:val="002647CA"/>
    <w:rsid w:val="0026686E"/>
    <w:rsid w:val="00270A46"/>
    <w:rsid w:val="00271075"/>
    <w:rsid w:val="002715FB"/>
    <w:rsid w:val="002723D6"/>
    <w:rsid w:val="00272724"/>
    <w:rsid w:val="00273602"/>
    <w:rsid w:val="002741B5"/>
    <w:rsid w:val="002767DB"/>
    <w:rsid w:val="002778C8"/>
    <w:rsid w:val="002827EF"/>
    <w:rsid w:val="0028314E"/>
    <w:rsid w:val="002912D9"/>
    <w:rsid w:val="0029346E"/>
    <w:rsid w:val="00294E12"/>
    <w:rsid w:val="002969D0"/>
    <w:rsid w:val="002A137B"/>
    <w:rsid w:val="002A2122"/>
    <w:rsid w:val="002A27D9"/>
    <w:rsid w:val="002A33A0"/>
    <w:rsid w:val="002A3DAF"/>
    <w:rsid w:val="002A5B16"/>
    <w:rsid w:val="002B0DEF"/>
    <w:rsid w:val="002B1061"/>
    <w:rsid w:val="002B22AE"/>
    <w:rsid w:val="002B363C"/>
    <w:rsid w:val="002C1467"/>
    <w:rsid w:val="002C3D9D"/>
    <w:rsid w:val="002C4F31"/>
    <w:rsid w:val="002C554B"/>
    <w:rsid w:val="002C70BC"/>
    <w:rsid w:val="002C73A8"/>
    <w:rsid w:val="002D7090"/>
    <w:rsid w:val="002E0DD8"/>
    <w:rsid w:val="002E38F5"/>
    <w:rsid w:val="002E4593"/>
    <w:rsid w:val="002E609B"/>
    <w:rsid w:val="002E6195"/>
    <w:rsid w:val="002F1AD4"/>
    <w:rsid w:val="002F2386"/>
    <w:rsid w:val="002F252F"/>
    <w:rsid w:val="002F480A"/>
    <w:rsid w:val="002F4956"/>
    <w:rsid w:val="002F4AB4"/>
    <w:rsid w:val="002F53FB"/>
    <w:rsid w:val="003006A3"/>
    <w:rsid w:val="00300CBA"/>
    <w:rsid w:val="00301A7B"/>
    <w:rsid w:val="00304A94"/>
    <w:rsid w:val="00307459"/>
    <w:rsid w:val="003076E2"/>
    <w:rsid w:val="00307C04"/>
    <w:rsid w:val="00310290"/>
    <w:rsid w:val="00311C91"/>
    <w:rsid w:val="00311DD1"/>
    <w:rsid w:val="00316D0F"/>
    <w:rsid w:val="003204FE"/>
    <w:rsid w:val="00321348"/>
    <w:rsid w:val="00324A2A"/>
    <w:rsid w:val="00324C4C"/>
    <w:rsid w:val="00325BEC"/>
    <w:rsid w:val="00327817"/>
    <w:rsid w:val="00331471"/>
    <w:rsid w:val="00332AED"/>
    <w:rsid w:val="00334E38"/>
    <w:rsid w:val="0033626D"/>
    <w:rsid w:val="003432DE"/>
    <w:rsid w:val="00344F5F"/>
    <w:rsid w:val="003459D1"/>
    <w:rsid w:val="00355EBA"/>
    <w:rsid w:val="00357200"/>
    <w:rsid w:val="00362608"/>
    <w:rsid w:val="0036523B"/>
    <w:rsid w:val="00366CDF"/>
    <w:rsid w:val="00370CCE"/>
    <w:rsid w:val="003758A1"/>
    <w:rsid w:val="003759B6"/>
    <w:rsid w:val="00380DDC"/>
    <w:rsid w:val="0038144E"/>
    <w:rsid w:val="00382494"/>
    <w:rsid w:val="0038277B"/>
    <w:rsid w:val="00384170"/>
    <w:rsid w:val="0038543E"/>
    <w:rsid w:val="0038680A"/>
    <w:rsid w:val="003868D6"/>
    <w:rsid w:val="00386C6F"/>
    <w:rsid w:val="00391303"/>
    <w:rsid w:val="003928AF"/>
    <w:rsid w:val="003957EC"/>
    <w:rsid w:val="00396157"/>
    <w:rsid w:val="00396A0E"/>
    <w:rsid w:val="003A0192"/>
    <w:rsid w:val="003A0693"/>
    <w:rsid w:val="003A093E"/>
    <w:rsid w:val="003A1088"/>
    <w:rsid w:val="003A3D8C"/>
    <w:rsid w:val="003A54AD"/>
    <w:rsid w:val="003A67BF"/>
    <w:rsid w:val="003B52E2"/>
    <w:rsid w:val="003B6755"/>
    <w:rsid w:val="003B6845"/>
    <w:rsid w:val="003B745C"/>
    <w:rsid w:val="003B757B"/>
    <w:rsid w:val="003C1456"/>
    <w:rsid w:val="003C715C"/>
    <w:rsid w:val="003C786E"/>
    <w:rsid w:val="003C7C85"/>
    <w:rsid w:val="003D042A"/>
    <w:rsid w:val="003D0442"/>
    <w:rsid w:val="003D0C6F"/>
    <w:rsid w:val="003D1834"/>
    <w:rsid w:val="003D28E5"/>
    <w:rsid w:val="003D3CCA"/>
    <w:rsid w:val="003D438B"/>
    <w:rsid w:val="003D7556"/>
    <w:rsid w:val="003E01E5"/>
    <w:rsid w:val="003E057B"/>
    <w:rsid w:val="003E5F61"/>
    <w:rsid w:val="003E6B59"/>
    <w:rsid w:val="003E6E99"/>
    <w:rsid w:val="003E6ECC"/>
    <w:rsid w:val="003F043E"/>
    <w:rsid w:val="003F1909"/>
    <w:rsid w:val="003F1AC7"/>
    <w:rsid w:val="003F46C6"/>
    <w:rsid w:val="003F5596"/>
    <w:rsid w:val="003F63C1"/>
    <w:rsid w:val="003F7C00"/>
    <w:rsid w:val="00400637"/>
    <w:rsid w:val="00400865"/>
    <w:rsid w:val="00400D4D"/>
    <w:rsid w:val="00400E50"/>
    <w:rsid w:val="00401D33"/>
    <w:rsid w:val="004026CD"/>
    <w:rsid w:val="004027CE"/>
    <w:rsid w:val="004045BA"/>
    <w:rsid w:val="00404A06"/>
    <w:rsid w:val="00404D2E"/>
    <w:rsid w:val="004057F2"/>
    <w:rsid w:val="00410E85"/>
    <w:rsid w:val="004124BC"/>
    <w:rsid w:val="00414442"/>
    <w:rsid w:val="00417311"/>
    <w:rsid w:val="00424AEA"/>
    <w:rsid w:val="00424F7F"/>
    <w:rsid w:val="00426784"/>
    <w:rsid w:val="00426B2A"/>
    <w:rsid w:val="00427CBC"/>
    <w:rsid w:val="00427EA1"/>
    <w:rsid w:val="004300E0"/>
    <w:rsid w:val="004318A7"/>
    <w:rsid w:val="00431EF1"/>
    <w:rsid w:val="004326A4"/>
    <w:rsid w:val="00433697"/>
    <w:rsid w:val="00433CC5"/>
    <w:rsid w:val="00433D51"/>
    <w:rsid w:val="0043454A"/>
    <w:rsid w:val="0043584A"/>
    <w:rsid w:val="004367A8"/>
    <w:rsid w:val="00436BE6"/>
    <w:rsid w:val="00441288"/>
    <w:rsid w:val="00441DC7"/>
    <w:rsid w:val="00451858"/>
    <w:rsid w:val="00451A4C"/>
    <w:rsid w:val="00451E2D"/>
    <w:rsid w:val="004556EE"/>
    <w:rsid w:val="00460AA4"/>
    <w:rsid w:val="00460AA7"/>
    <w:rsid w:val="0046313D"/>
    <w:rsid w:val="004643E2"/>
    <w:rsid w:val="00466C8D"/>
    <w:rsid w:val="00467BA1"/>
    <w:rsid w:val="004716A0"/>
    <w:rsid w:val="0047215C"/>
    <w:rsid w:val="00472280"/>
    <w:rsid w:val="00472989"/>
    <w:rsid w:val="00472C0B"/>
    <w:rsid w:val="00474BF6"/>
    <w:rsid w:val="00476E4A"/>
    <w:rsid w:val="00477A2A"/>
    <w:rsid w:val="00482717"/>
    <w:rsid w:val="00487240"/>
    <w:rsid w:val="00490409"/>
    <w:rsid w:val="00491964"/>
    <w:rsid w:val="00492062"/>
    <w:rsid w:val="004956DA"/>
    <w:rsid w:val="00495D9D"/>
    <w:rsid w:val="00497476"/>
    <w:rsid w:val="004A021E"/>
    <w:rsid w:val="004A1559"/>
    <w:rsid w:val="004A3293"/>
    <w:rsid w:val="004A32CF"/>
    <w:rsid w:val="004A53EB"/>
    <w:rsid w:val="004B0195"/>
    <w:rsid w:val="004B105F"/>
    <w:rsid w:val="004B1638"/>
    <w:rsid w:val="004B1A06"/>
    <w:rsid w:val="004B265A"/>
    <w:rsid w:val="004B2D2D"/>
    <w:rsid w:val="004B30B6"/>
    <w:rsid w:val="004C2227"/>
    <w:rsid w:val="004C3838"/>
    <w:rsid w:val="004C4856"/>
    <w:rsid w:val="004C5014"/>
    <w:rsid w:val="004C62AF"/>
    <w:rsid w:val="004C6AB8"/>
    <w:rsid w:val="004C7374"/>
    <w:rsid w:val="004C7727"/>
    <w:rsid w:val="004D2DC6"/>
    <w:rsid w:val="004D3BBE"/>
    <w:rsid w:val="004D5198"/>
    <w:rsid w:val="004D5B22"/>
    <w:rsid w:val="004D5C41"/>
    <w:rsid w:val="004D5EEE"/>
    <w:rsid w:val="004D6EB2"/>
    <w:rsid w:val="004D788F"/>
    <w:rsid w:val="004D7A79"/>
    <w:rsid w:val="004E065F"/>
    <w:rsid w:val="004E1357"/>
    <w:rsid w:val="004E1C5D"/>
    <w:rsid w:val="004E2278"/>
    <w:rsid w:val="004E7BDE"/>
    <w:rsid w:val="004E7CB7"/>
    <w:rsid w:val="004F03CE"/>
    <w:rsid w:val="004F05A9"/>
    <w:rsid w:val="004F0DEC"/>
    <w:rsid w:val="004F0E2E"/>
    <w:rsid w:val="004F2513"/>
    <w:rsid w:val="004F5984"/>
    <w:rsid w:val="004F6539"/>
    <w:rsid w:val="004F6A18"/>
    <w:rsid w:val="00501879"/>
    <w:rsid w:val="00503D11"/>
    <w:rsid w:val="005049C3"/>
    <w:rsid w:val="00504E41"/>
    <w:rsid w:val="005113C3"/>
    <w:rsid w:val="00511B7E"/>
    <w:rsid w:val="00511C35"/>
    <w:rsid w:val="00512801"/>
    <w:rsid w:val="00513CD9"/>
    <w:rsid w:val="00516286"/>
    <w:rsid w:val="00517DEC"/>
    <w:rsid w:val="00520432"/>
    <w:rsid w:val="0052094A"/>
    <w:rsid w:val="005215A7"/>
    <w:rsid w:val="00524929"/>
    <w:rsid w:val="00524FED"/>
    <w:rsid w:val="00525CE9"/>
    <w:rsid w:val="0053003F"/>
    <w:rsid w:val="005301F7"/>
    <w:rsid w:val="005308BF"/>
    <w:rsid w:val="00531000"/>
    <w:rsid w:val="0053382B"/>
    <w:rsid w:val="00533DAF"/>
    <w:rsid w:val="0053447D"/>
    <w:rsid w:val="00534794"/>
    <w:rsid w:val="0054180D"/>
    <w:rsid w:val="00542131"/>
    <w:rsid w:val="00542409"/>
    <w:rsid w:val="005443E3"/>
    <w:rsid w:val="00544DB7"/>
    <w:rsid w:val="00545994"/>
    <w:rsid w:val="00550AED"/>
    <w:rsid w:val="00550C44"/>
    <w:rsid w:val="00550DC3"/>
    <w:rsid w:val="00551274"/>
    <w:rsid w:val="00554D30"/>
    <w:rsid w:val="00556165"/>
    <w:rsid w:val="00556C39"/>
    <w:rsid w:val="00557E77"/>
    <w:rsid w:val="0056135A"/>
    <w:rsid w:val="00563BFE"/>
    <w:rsid w:val="0056597D"/>
    <w:rsid w:val="00565C2A"/>
    <w:rsid w:val="00565E18"/>
    <w:rsid w:val="005714A3"/>
    <w:rsid w:val="00572388"/>
    <w:rsid w:val="00572E62"/>
    <w:rsid w:val="00573C2F"/>
    <w:rsid w:val="00577312"/>
    <w:rsid w:val="00592251"/>
    <w:rsid w:val="00595AAF"/>
    <w:rsid w:val="005A00A2"/>
    <w:rsid w:val="005A2907"/>
    <w:rsid w:val="005A3AA1"/>
    <w:rsid w:val="005A3D75"/>
    <w:rsid w:val="005A43D7"/>
    <w:rsid w:val="005A44A6"/>
    <w:rsid w:val="005A5412"/>
    <w:rsid w:val="005B03D9"/>
    <w:rsid w:val="005B0568"/>
    <w:rsid w:val="005B1FC4"/>
    <w:rsid w:val="005B599E"/>
    <w:rsid w:val="005B6DF4"/>
    <w:rsid w:val="005B7541"/>
    <w:rsid w:val="005B7BBF"/>
    <w:rsid w:val="005C0FF0"/>
    <w:rsid w:val="005C1D1A"/>
    <w:rsid w:val="005C427A"/>
    <w:rsid w:val="005C6AC0"/>
    <w:rsid w:val="005C7340"/>
    <w:rsid w:val="005D1D8F"/>
    <w:rsid w:val="005D33FD"/>
    <w:rsid w:val="005D3F22"/>
    <w:rsid w:val="005D48AD"/>
    <w:rsid w:val="005D5409"/>
    <w:rsid w:val="005E1A9C"/>
    <w:rsid w:val="005E2E40"/>
    <w:rsid w:val="005E2EBD"/>
    <w:rsid w:val="005E3AF7"/>
    <w:rsid w:val="005E59DE"/>
    <w:rsid w:val="005E6300"/>
    <w:rsid w:val="005E6EAF"/>
    <w:rsid w:val="005E751B"/>
    <w:rsid w:val="005F29D9"/>
    <w:rsid w:val="005F3B0C"/>
    <w:rsid w:val="005F431E"/>
    <w:rsid w:val="005F7BF7"/>
    <w:rsid w:val="006015A9"/>
    <w:rsid w:val="0060160B"/>
    <w:rsid w:val="00601E80"/>
    <w:rsid w:val="00602DDB"/>
    <w:rsid w:val="00603445"/>
    <w:rsid w:val="00604335"/>
    <w:rsid w:val="0060512A"/>
    <w:rsid w:val="006065B1"/>
    <w:rsid w:val="006070FD"/>
    <w:rsid w:val="00607227"/>
    <w:rsid w:val="00611AD4"/>
    <w:rsid w:val="00615071"/>
    <w:rsid w:val="00617A7F"/>
    <w:rsid w:val="006204FD"/>
    <w:rsid w:val="00620F78"/>
    <w:rsid w:val="00621C19"/>
    <w:rsid w:val="0062297A"/>
    <w:rsid w:val="00623C16"/>
    <w:rsid w:val="00627DA4"/>
    <w:rsid w:val="00630D45"/>
    <w:rsid w:val="00631A3B"/>
    <w:rsid w:val="00631FC9"/>
    <w:rsid w:val="006347A5"/>
    <w:rsid w:val="0063712C"/>
    <w:rsid w:val="0063726B"/>
    <w:rsid w:val="00637BC7"/>
    <w:rsid w:val="00642064"/>
    <w:rsid w:val="00642E01"/>
    <w:rsid w:val="00647EC7"/>
    <w:rsid w:val="0065021D"/>
    <w:rsid w:val="006503B2"/>
    <w:rsid w:val="00651BEE"/>
    <w:rsid w:val="006520EB"/>
    <w:rsid w:val="00654D20"/>
    <w:rsid w:val="00657350"/>
    <w:rsid w:val="006606AA"/>
    <w:rsid w:val="006629F3"/>
    <w:rsid w:val="006640A7"/>
    <w:rsid w:val="00664B58"/>
    <w:rsid w:val="00664D96"/>
    <w:rsid w:val="00664D99"/>
    <w:rsid w:val="00664E86"/>
    <w:rsid w:val="00666E07"/>
    <w:rsid w:val="00667688"/>
    <w:rsid w:val="00670195"/>
    <w:rsid w:val="00670E5D"/>
    <w:rsid w:val="00671F54"/>
    <w:rsid w:val="006746DB"/>
    <w:rsid w:val="00674EE3"/>
    <w:rsid w:val="00675018"/>
    <w:rsid w:val="00676A56"/>
    <w:rsid w:val="0067748A"/>
    <w:rsid w:val="00682CD9"/>
    <w:rsid w:val="006869B1"/>
    <w:rsid w:val="00695FAB"/>
    <w:rsid w:val="00697F9E"/>
    <w:rsid w:val="006A1715"/>
    <w:rsid w:val="006A1924"/>
    <w:rsid w:val="006A2F91"/>
    <w:rsid w:val="006A3BC7"/>
    <w:rsid w:val="006A5775"/>
    <w:rsid w:val="006B00D5"/>
    <w:rsid w:val="006B10F6"/>
    <w:rsid w:val="006B128E"/>
    <w:rsid w:val="006B2F21"/>
    <w:rsid w:val="006B5100"/>
    <w:rsid w:val="006B53EC"/>
    <w:rsid w:val="006B73D7"/>
    <w:rsid w:val="006C2311"/>
    <w:rsid w:val="006C4F95"/>
    <w:rsid w:val="006C5A1D"/>
    <w:rsid w:val="006C5B48"/>
    <w:rsid w:val="006D0849"/>
    <w:rsid w:val="006D3DE6"/>
    <w:rsid w:val="006D4CD0"/>
    <w:rsid w:val="006D5A86"/>
    <w:rsid w:val="006F551A"/>
    <w:rsid w:val="006F5666"/>
    <w:rsid w:val="006F5F91"/>
    <w:rsid w:val="006F620E"/>
    <w:rsid w:val="00700177"/>
    <w:rsid w:val="0070022E"/>
    <w:rsid w:val="007006A8"/>
    <w:rsid w:val="0070102F"/>
    <w:rsid w:val="007016F5"/>
    <w:rsid w:val="00703A7B"/>
    <w:rsid w:val="00703E36"/>
    <w:rsid w:val="00706194"/>
    <w:rsid w:val="00710C9E"/>
    <w:rsid w:val="00712DF2"/>
    <w:rsid w:val="007150EA"/>
    <w:rsid w:val="0071548C"/>
    <w:rsid w:val="0071688E"/>
    <w:rsid w:val="0071756B"/>
    <w:rsid w:val="00717BE4"/>
    <w:rsid w:val="0072288D"/>
    <w:rsid w:val="00724BBE"/>
    <w:rsid w:val="00724F6B"/>
    <w:rsid w:val="00725BCB"/>
    <w:rsid w:val="007310F0"/>
    <w:rsid w:val="00732D1F"/>
    <w:rsid w:val="0073424C"/>
    <w:rsid w:val="00734C35"/>
    <w:rsid w:val="007373E6"/>
    <w:rsid w:val="007426CF"/>
    <w:rsid w:val="0074335D"/>
    <w:rsid w:val="007453D9"/>
    <w:rsid w:val="00747865"/>
    <w:rsid w:val="00751B39"/>
    <w:rsid w:val="00753158"/>
    <w:rsid w:val="00753E59"/>
    <w:rsid w:val="00754F96"/>
    <w:rsid w:val="00755F28"/>
    <w:rsid w:val="00756416"/>
    <w:rsid w:val="0076029A"/>
    <w:rsid w:val="007602DF"/>
    <w:rsid w:val="00760CB9"/>
    <w:rsid w:val="00760DE5"/>
    <w:rsid w:val="00761291"/>
    <w:rsid w:val="007626FC"/>
    <w:rsid w:val="00770506"/>
    <w:rsid w:val="0077226B"/>
    <w:rsid w:val="00777937"/>
    <w:rsid w:val="00777C5F"/>
    <w:rsid w:val="00781196"/>
    <w:rsid w:val="00782C50"/>
    <w:rsid w:val="00786A82"/>
    <w:rsid w:val="00792561"/>
    <w:rsid w:val="00792D8B"/>
    <w:rsid w:val="007931AE"/>
    <w:rsid w:val="00795ED2"/>
    <w:rsid w:val="007A1980"/>
    <w:rsid w:val="007A39F4"/>
    <w:rsid w:val="007A4317"/>
    <w:rsid w:val="007A5290"/>
    <w:rsid w:val="007A74E5"/>
    <w:rsid w:val="007A7D1E"/>
    <w:rsid w:val="007B33FD"/>
    <w:rsid w:val="007B5D7B"/>
    <w:rsid w:val="007B5EB2"/>
    <w:rsid w:val="007C17C6"/>
    <w:rsid w:val="007C44EC"/>
    <w:rsid w:val="007D3590"/>
    <w:rsid w:val="007D6732"/>
    <w:rsid w:val="007D679B"/>
    <w:rsid w:val="007D7338"/>
    <w:rsid w:val="007E2394"/>
    <w:rsid w:val="007E271F"/>
    <w:rsid w:val="007E66EC"/>
    <w:rsid w:val="007F1FB9"/>
    <w:rsid w:val="007F1FC2"/>
    <w:rsid w:val="007F2050"/>
    <w:rsid w:val="007F33D7"/>
    <w:rsid w:val="007F74A9"/>
    <w:rsid w:val="008007D2"/>
    <w:rsid w:val="00802ACB"/>
    <w:rsid w:val="00807B0A"/>
    <w:rsid w:val="00807C1E"/>
    <w:rsid w:val="008112EC"/>
    <w:rsid w:val="00812AF1"/>
    <w:rsid w:val="0082085A"/>
    <w:rsid w:val="00820CF5"/>
    <w:rsid w:val="008222A0"/>
    <w:rsid w:val="00824E6C"/>
    <w:rsid w:val="008253CF"/>
    <w:rsid w:val="00827EB4"/>
    <w:rsid w:val="0083008D"/>
    <w:rsid w:val="0083160C"/>
    <w:rsid w:val="008337C3"/>
    <w:rsid w:val="008413F8"/>
    <w:rsid w:val="00842F8C"/>
    <w:rsid w:val="00843383"/>
    <w:rsid w:val="00843C9D"/>
    <w:rsid w:val="008462AB"/>
    <w:rsid w:val="00853A17"/>
    <w:rsid w:val="00856AE3"/>
    <w:rsid w:val="00857CA3"/>
    <w:rsid w:val="00862E91"/>
    <w:rsid w:val="0086337A"/>
    <w:rsid w:val="008637AF"/>
    <w:rsid w:val="00864AF4"/>
    <w:rsid w:val="00867B51"/>
    <w:rsid w:val="00871EEA"/>
    <w:rsid w:val="00872D58"/>
    <w:rsid w:val="00874389"/>
    <w:rsid w:val="0088357F"/>
    <w:rsid w:val="008909CC"/>
    <w:rsid w:val="00892918"/>
    <w:rsid w:val="00894045"/>
    <w:rsid w:val="008961F0"/>
    <w:rsid w:val="008A1234"/>
    <w:rsid w:val="008A4442"/>
    <w:rsid w:val="008A64F4"/>
    <w:rsid w:val="008A6DCF"/>
    <w:rsid w:val="008A7834"/>
    <w:rsid w:val="008A7ADF"/>
    <w:rsid w:val="008B12DE"/>
    <w:rsid w:val="008B3A42"/>
    <w:rsid w:val="008B5A30"/>
    <w:rsid w:val="008B5EF2"/>
    <w:rsid w:val="008C02A8"/>
    <w:rsid w:val="008C1038"/>
    <w:rsid w:val="008C114A"/>
    <w:rsid w:val="008C150F"/>
    <w:rsid w:val="008C3A7C"/>
    <w:rsid w:val="008D1677"/>
    <w:rsid w:val="008D487F"/>
    <w:rsid w:val="008D6B98"/>
    <w:rsid w:val="008E197E"/>
    <w:rsid w:val="008E19EF"/>
    <w:rsid w:val="008E20EA"/>
    <w:rsid w:val="008E25ED"/>
    <w:rsid w:val="008E67AF"/>
    <w:rsid w:val="008E7683"/>
    <w:rsid w:val="008F004F"/>
    <w:rsid w:val="008F15A6"/>
    <w:rsid w:val="008F344A"/>
    <w:rsid w:val="008F391C"/>
    <w:rsid w:val="008F3A23"/>
    <w:rsid w:val="008F4446"/>
    <w:rsid w:val="008F4497"/>
    <w:rsid w:val="00900AA0"/>
    <w:rsid w:val="00902095"/>
    <w:rsid w:val="00902C38"/>
    <w:rsid w:val="00902CA2"/>
    <w:rsid w:val="009057F8"/>
    <w:rsid w:val="00905A04"/>
    <w:rsid w:val="00905C5E"/>
    <w:rsid w:val="00905EFB"/>
    <w:rsid w:val="00912DF8"/>
    <w:rsid w:val="009146A1"/>
    <w:rsid w:val="00915E21"/>
    <w:rsid w:val="009174CB"/>
    <w:rsid w:val="0092173D"/>
    <w:rsid w:val="00923C26"/>
    <w:rsid w:val="00930A90"/>
    <w:rsid w:val="00932AAE"/>
    <w:rsid w:val="0093493B"/>
    <w:rsid w:val="00943F01"/>
    <w:rsid w:val="00946EC0"/>
    <w:rsid w:val="00950D32"/>
    <w:rsid w:val="00951C1E"/>
    <w:rsid w:val="009552C7"/>
    <w:rsid w:val="00955546"/>
    <w:rsid w:val="009560DB"/>
    <w:rsid w:val="00956A80"/>
    <w:rsid w:val="00957B09"/>
    <w:rsid w:val="00957BC4"/>
    <w:rsid w:val="00961961"/>
    <w:rsid w:val="00962758"/>
    <w:rsid w:val="00964DCC"/>
    <w:rsid w:val="00967197"/>
    <w:rsid w:val="00974D09"/>
    <w:rsid w:val="0097658C"/>
    <w:rsid w:val="009769D6"/>
    <w:rsid w:val="0098365A"/>
    <w:rsid w:val="009836FD"/>
    <w:rsid w:val="00983F61"/>
    <w:rsid w:val="009844AD"/>
    <w:rsid w:val="0098576B"/>
    <w:rsid w:val="009870F5"/>
    <w:rsid w:val="00993677"/>
    <w:rsid w:val="00994E4E"/>
    <w:rsid w:val="00995422"/>
    <w:rsid w:val="009958FA"/>
    <w:rsid w:val="00996E1A"/>
    <w:rsid w:val="00997B12"/>
    <w:rsid w:val="009A09B2"/>
    <w:rsid w:val="009A2425"/>
    <w:rsid w:val="009A3549"/>
    <w:rsid w:val="009A5585"/>
    <w:rsid w:val="009A5B13"/>
    <w:rsid w:val="009A716E"/>
    <w:rsid w:val="009B00DA"/>
    <w:rsid w:val="009B1FCA"/>
    <w:rsid w:val="009B2454"/>
    <w:rsid w:val="009B3AC8"/>
    <w:rsid w:val="009B4942"/>
    <w:rsid w:val="009B534D"/>
    <w:rsid w:val="009C605B"/>
    <w:rsid w:val="009D2019"/>
    <w:rsid w:val="009D25DC"/>
    <w:rsid w:val="009D2661"/>
    <w:rsid w:val="009D32DA"/>
    <w:rsid w:val="009D37DE"/>
    <w:rsid w:val="009D3A83"/>
    <w:rsid w:val="009D5367"/>
    <w:rsid w:val="009D5538"/>
    <w:rsid w:val="009D5732"/>
    <w:rsid w:val="009E3DD4"/>
    <w:rsid w:val="009E46DC"/>
    <w:rsid w:val="009E4774"/>
    <w:rsid w:val="009E6466"/>
    <w:rsid w:val="009E7E4A"/>
    <w:rsid w:val="009F149E"/>
    <w:rsid w:val="009F208D"/>
    <w:rsid w:val="009F5F23"/>
    <w:rsid w:val="00A0190D"/>
    <w:rsid w:val="00A04243"/>
    <w:rsid w:val="00A04E77"/>
    <w:rsid w:val="00A054B3"/>
    <w:rsid w:val="00A05523"/>
    <w:rsid w:val="00A057E9"/>
    <w:rsid w:val="00A068E9"/>
    <w:rsid w:val="00A075CA"/>
    <w:rsid w:val="00A1072B"/>
    <w:rsid w:val="00A10E96"/>
    <w:rsid w:val="00A1188F"/>
    <w:rsid w:val="00A16EA4"/>
    <w:rsid w:val="00A20573"/>
    <w:rsid w:val="00A20A84"/>
    <w:rsid w:val="00A2295E"/>
    <w:rsid w:val="00A25192"/>
    <w:rsid w:val="00A262C9"/>
    <w:rsid w:val="00A31C2C"/>
    <w:rsid w:val="00A3285F"/>
    <w:rsid w:val="00A3342C"/>
    <w:rsid w:val="00A334CA"/>
    <w:rsid w:val="00A33B77"/>
    <w:rsid w:val="00A33BB7"/>
    <w:rsid w:val="00A35D46"/>
    <w:rsid w:val="00A3658C"/>
    <w:rsid w:val="00A37CB7"/>
    <w:rsid w:val="00A41837"/>
    <w:rsid w:val="00A44891"/>
    <w:rsid w:val="00A50BB7"/>
    <w:rsid w:val="00A50E6C"/>
    <w:rsid w:val="00A5239C"/>
    <w:rsid w:val="00A551F3"/>
    <w:rsid w:val="00A56E1E"/>
    <w:rsid w:val="00A613AC"/>
    <w:rsid w:val="00A62514"/>
    <w:rsid w:val="00A6384F"/>
    <w:rsid w:val="00A66531"/>
    <w:rsid w:val="00A668A2"/>
    <w:rsid w:val="00A66B55"/>
    <w:rsid w:val="00A67BE8"/>
    <w:rsid w:val="00A70FFE"/>
    <w:rsid w:val="00A7292D"/>
    <w:rsid w:val="00A73A9C"/>
    <w:rsid w:val="00A77EB0"/>
    <w:rsid w:val="00A81902"/>
    <w:rsid w:val="00A82D2D"/>
    <w:rsid w:val="00A85219"/>
    <w:rsid w:val="00A93D38"/>
    <w:rsid w:val="00A9414A"/>
    <w:rsid w:val="00A949A4"/>
    <w:rsid w:val="00A95172"/>
    <w:rsid w:val="00A96084"/>
    <w:rsid w:val="00A96168"/>
    <w:rsid w:val="00A96462"/>
    <w:rsid w:val="00AA167F"/>
    <w:rsid w:val="00AA4F25"/>
    <w:rsid w:val="00AA5D75"/>
    <w:rsid w:val="00AA6526"/>
    <w:rsid w:val="00AA68A2"/>
    <w:rsid w:val="00AB0269"/>
    <w:rsid w:val="00AB0B8C"/>
    <w:rsid w:val="00AB45E4"/>
    <w:rsid w:val="00AB534A"/>
    <w:rsid w:val="00AC61C8"/>
    <w:rsid w:val="00AC64CF"/>
    <w:rsid w:val="00AD0BFF"/>
    <w:rsid w:val="00AD4027"/>
    <w:rsid w:val="00AD4039"/>
    <w:rsid w:val="00AD477C"/>
    <w:rsid w:val="00AD4D04"/>
    <w:rsid w:val="00AD4DCD"/>
    <w:rsid w:val="00AD551E"/>
    <w:rsid w:val="00AE007A"/>
    <w:rsid w:val="00AE0A59"/>
    <w:rsid w:val="00AE13D4"/>
    <w:rsid w:val="00AE1691"/>
    <w:rsid w:val="00AE36CA"/>
    <w:rsid w:val="00AE5C05"/>
    <w:rsid w:val="00AE5CE3"/>
    <w:rsid w:val="00AE7A2A"/>
    <w:rsid w:val="00AF219E"/>
    <w:rsid w:val="00AF40E4"/>
    <w:rsid w:val="00AF50AF"/>
    <w:rsid w:val="00AF68E9"/>
    <w:rsid w:val="00B01E05"/>
    <w:rsid w:val="00B01FAA"/>
    <w:rsid w:val="00B02178"/>
    <w:rsid w:val="00B03464"/>
    <w:rsid w:val="00B0359A"/>
    <w:rsid w:val="00B04609"/>
    <w:rsid w:val="00B05C67"/>
    <w:rsid w:val="00B05CF7"/>
    <w:rsid w:val="00B07F19"/>
    <w:rsid w:val="00B10B1B"/>
    <w:rsid w:val="00B13BDF"/>
    <w:rsid w:val="00B16CB3"/>
    <w:rsid w:val="00B16F27"/>
    <w:rsid w:val="00B22177"/>
    <w:rsid w:val="00B248E3"/>
    <w:rsid w:val="00B25BAE"/>
    <w:rsid w:val="00B305CA"/>
    <w:rsid w:val="00B30CE8"/>
    <w:rsid w:val="00B31360"/>
    <w:rsid w:val="00B31477"/>
    <w:rsid w:val="00B35B29"/>
    <w:rsid w:val="00B35B3C"/>
    <w:rsid w:val="00B43F56"/>
    <w:rsid w:val="00B44FA2"/>
    <w:rsid w:val="00B47D0B"/>
    <w:rsid w:val="00B57707"/>
    <w:rsid w:val="00B61E33"/>
    <w:rsid w:val="00B61F77"/>
    <w:rsid w:val="00B6283C"/>
    <w:rsid w:val="00B66ADD"/>
    <w:rsid w:val="00B71592"/>
    <w:rsid w:val="00B75153"/>
    <w:rsid w:val="00B7563F"/>
    <w:rsid w:val="00B80022"/>
    <w:rsid w:val="00B800B6"/>
    <w:rsid w:val="00B80DA5"/>
    <w:rsid w:val="00B842C9"/>
    <w:rsid w:val="00B84BE0"/>
    <w:rsid w:val="00B86AA2"/>
    <w:rsid w:val="00B86B1C"/>
    <w:rsid w:val="00B94188"/>
    <w:rsid w:val="00B94C75"/>
    <w:rsid w:val="00B95175"/>
    <w:rsid w:val="00BA5241"/>
    <w:rsid w:val="00BA6F87"/>
    <w:rsid w:val="00BA7A59"/>
    <w:rsid w:val="00BB553D"/>
    <w:rsid w:val="00BB55A7"/>
    <w:rsid w:val="00BB6693"/>
    <w:rsid w:val="00BB7D77"/>
    <w:rsid w:val="00BC04F9"/>
    <w:rsid w:val="00BC0BCD"/>
    <w:rsid w:val="00BC5B67"/>
    <w:rsid w:val="00BC6381"/>
    <w:rsid w:val="00BC7349"/>
    <w:rsid w:val="00BD358B"/>
    <w:rsid w:val="00BD3942"/>
    <w:rsid w:val="00BD53D1"/>
    <w:rsid w:val="00BE0744"/>
    <w:rsid w:val="00BE3986"/>
    <w:rsid w:val="00BF1B0B"/>
    <w:rsid w:val="00BF1D1C"/>
    <w:rsid w:val="00BF4C75"/>
    <w:rsid w:val="00BF5D20"/>
    <w:rsid w:val="00BF6D5D"/>
    <w:rsid w:val="00BF7773"/>
    <w:rsid w:val="00C0165B"/>
    <w:rsid w:val="00C118E6"/>
    <w:rsid w:val="00C12076"/>
    <w:rsid w:val="00C12A8D"/>
    <w:rsid w:val="00C12F26"/>
    <w:rsid w:val="00C13349"/>
    <w:rsid w:val="00C14857"/>
    <w:rsid w:val="00C14A99"/>
    <w:rsid w:val="00C14EC9"/>
    <w:rsid w:val="00C15E7A"/>
    <w:rsid w:val="00C202D2"/>
    <w:rsid w:val="00C22987"/>
    <w:rsid w:val="00C230F1"/>
    <w:rsid w:val="00C23311"/>
    <w:rsid w:val="00C2454C"/>
    <w:rsid w:val="00C24D1E"/>
    <w:rsid w:val="00C25896"/>
    <w:rsid w:val="00C33F75"/>
    <w:rsid w:val="00C33FD9"/>
    <w:rsid w:val="00C34095"/>
    <w:rsid w:val="00C35701"/>
    <w:rsid w:val="00C4117C"/>
    <w:rsid w:val="00C433D1"/>
    <w:rsid w:val="00C43987"/>
    <w:rsid w:val="00C44D75"/>
    <w:rsid w:val="00C44FD8"/>
    <w:rsid w:val="00C46173"/>
    <w:rsid w:val="00C50437"/>
    <w:rsid w:val="00C50516"/>
    <w:rsid w:val="00C52050"/>
    <w:rsid w:val="00C5214B"/>
    <w:rsid w:val="00C54DCA"/>
    <w:rsid w:val="00C56CCC"/>
    <w:rsid w:val="00C577DE"/>
    <w:rsid w:val="00C60356"/>
    <w:rsid w:val="00C64DCB"/>
    <w:rsid w:val="00C64EFB"/>
    <w:rsid w:val="00C65C5E"/>
    <w:rsid w:val="00C668DD"/>
    <w:rsid w:val="00C66BF0"/>
    <w:rsid w:val="00C674AC"/>
    <w:rsid w:val="00C7084D"/>
    <w:rsid w:val="00C71B32"/>
    <w:rsid w:val="00C72B5E"/>
    <w:rsid w:val="00C73D80"/>
    <w:rsid w:val="00C73F62"/>
    <w:rsid w:val="00C74144"/>
    <w:rsid w:val="00C7528F"/>
    <w:rsid w:val="00C8011E"/>
    <w:rsid w:val="00C8261D"/>
    <w:rsid w:val="00C83056"/>
    <w:rsid w:val="00C8474D"/>
    <w:rsid w:val="00C87EA1"/>
    <w:rsid w:val="00C87FC9"/>
    <w:rsid w:val="00C90472"/>
    <w:rsid w:val="00C90DC0"/>
    <w:rsid w:val="00C91D4B"/>
    <w:rsid w:val="00C94E7C"/>
    <w:rsid w:val="00C95363"/>
    <w:rsid w:val="00CA3C28"/>
    <w:rsid w:val="00CA5452"/>
    <w:rsid w:val="00CB049E"/>
    <w:rsid w:val="00CB1F38"/>
    <w:rsid w:val="00CB25BB"/>
    <w:rsid w:val="00CB2A05"/>
    <w:rsid w:val="00CB3F37"/>
    <w:rsid w:val="00CB5C28"/>
    <w:rsid w:val="00CB6CD8"/>
    <w:rsid w:val="00CC2F27"/>
    <w:rsid w:val="00CC5B11"/>
    <w:rsid w:val="00CC60C9"/>
    <w:rsid w:val="00CD00D0"/>
    <w:rsid w:val="00CD0241"/>
    <w:rsid w:val="00CD0496"/>
    <w:rsid w:val="00CD412E"/>
    <w:rsid w:val="00CE0B2D"/>
    <w:rsid w:val="00CE1250"/>
    <w:rsid w:val="00CE2C65"/>
    <w:rsid w:val="00CF17B3"/>
    <w:rsid w:val="00CF1A42"/>
    <w:rsid w:val="00CF1E89"/>
    <w:rsid w:val="00CF36E7"/>
    <w:rsid w:val="00CF71D5"/>
    <w:rsid w:val="00CF7EF4"/>
    <w:rsid w:val="00D012D9"/>
    <w:rsid w:val="00D022A9"/>
    <w:rsid w:val="00D031B5"/>
    <w:rsid w:val="00D10E67"/>
    <w:rsid w:val="00D12B56"/>
    <w:rsid w:val="00D141DD"/>
    <w:rsid w:val="00D15296"/>
    <w:rsid w:val="00D15371"/>
    <w:rsid w:val="00D171F7"/>
    <w:rsid w:val="00D17883"/>
    <w:rsid w:val="00D20A3E"/>
    <w:rsid w:val="00D2130A"/>
    <w:rsid w:val="00D215A0"/>
    <w:rsid w:val="00D227CE"/>
    <w:rsid w:val="00D256E1"/>
    <w:rsid w:val="00D25D97"/>
    <w:rsid w:val="00D32523"/>
    <w:rsid w:val="00D32BFA"/>
    <w:rsid w:val="00D34E2D"/>
    <w:rsid w:val="00D365C8"/>
    <w:rsid w:val="00D42666"/>
    <w:rsid w:val="00D470EB"/>
    <w:rsid w:val="00D47DAC"/>
    <w:rsid w:val="00D511B6"/>
    <w:rsid w:val="00D53592"/>
    <w:rsid w:val="00D53D12"/>
    <w:rsid w:val="00D56B22"/>
    <w:rsid w:val="00D60F97"/>
    <w:rsid w:val="00D64493"/>
    <w:rsid w:val="00D64C4C"/>
    <w:rsid w:val="00D65809"/>
    <w:rsid w:val="00D672C8"/>
    <w:rsid w:val="00D67831"/>
    <w:rsid w:val="00D67858"/>
    <w:rsid w:val="00D71BEC"/>
    <w:rsid w:val="00D742C0"/>
    <w:rsid w:val="00D8354F"/>
    <w:rsid w:val="00D84CC4"/>
    <w:rsid w:val="00D86725"/>
    <w:rsid w:val="00D8AA79"/>
    <w:rsid w:val="00D903B4"/>
    <w:rsid w:val="00D912F5"/>
    <w:rsid w:val="00D923F9"/>
    <w:rsid w:val="00D95ABB"/>
    <w:rsid w:val="00D95D18"/>
    <w:rsid w:val="00DA0A23"/>
    <w:rsid w:val="00DA1541"/>
    <w:rsid w:val="00DA466F"/>
    <w:rsid w:val="00DA4907"/>
    <w:rsid w:val="00DA50CE"/>
    <w:rsid w:val="00DB2C7A"/>
    <w:rsid w:val="00DB2FDD"/>
    <w:rsid w:val="00DB33C3"/>
    <w:rsid w:val="00DB3FFA"/>
    <w:rsid w:val="00DB5395"/>
    <w:rsid w:val="00DB5EA3"/>
    <w:rsid w:val="00DB6842"/>
    <w:rsid w:val="00DB7863"/>
    <w:rsid w:val="00DC0168"/>
    <w:rsid w:val="00DC5976"/>
    <w:rsid w:val="00DC74F5"/>
    <w:rsid w:val="00DD09DF"/>
    <w:rsid w:val="00DD3E23"/>
    <w:rsid w:val="00DD536D"/>
    <w:rsid w:val="00DD74F5"/>
    <w:rsid w:val="00DE14A0"/>
    <w:rsid w:val="00DE161F"/>
    <w:rsid w:val="00DE22B5"/>
    <w:rsid w:val="00DE42AF"/>
    <w:rsid w:val="00DE435B"/>
    <w:rsid w:val="00DE7832"/>
    <w:rsid w:val="00DF04FF"/>
    <w:rsid w:val="00DF2CD4"/>
    <w:rsid w:val="00DF7151"/>
    <w:rsid w:val="00DF726F"/>
    <w:rsid w:val="00DF72EC"/>
    <w:rsid w:val="00DF7C91"/>
    <w:rsid w:val="00E02011"/>
    <w:rsid w:val="00E022AE"/>
    <w:rsid w:val="00E03576"/>
    <w:rsid w:val="00E04282"/>
    <w:rsid w:val="00E04E2E"/>
    <w:rsid w:val="00E059AD"/>
    <w:rsid w:val="00E06C6C"/>
    <w:rsid w:val="00E10FF8"/>
    <w:rsid w:val="00E12A61"/>
    <w:rsid w:val="00E15728"/>
    <w:rsid w:val="00E203DD"/>
    <w:rsid w:val="00E221C8"/>
    <w:rsid w:val="00E235D8"/>
    <w:rsid w:val="00E25000"/>
    <w:rsid w:val="00E25038"/>
    <w:rsid w:val="00E26DF0"/>
    <w:rsid w:val="00E27437"/>
    <w:rsid w:val="00E32E01"/>
    <w:rsid w:val="00E33BA9"/>
    <w:rsid w:val="00E439EB"/>
    <w:rsid w:val="00E43B04"/>
    <w:rsid w:val="00E451AA"/>
    <w:rsid w:val="00E456F0"/>
    <w:rsid w:val="00E45B8B"/>
    <w:rsid w:val="00E53280"/>
    <w:rsid w:val="00E53372"/>
    <w:rsid w:val="00E5669B"/>
    <w:rsid w:val="00E56E6A"/>
    <w:rsid w:val="00E607BE"/>
    <w:rsid w:val="00E61668"/>
    <w:rsid w:val="00E65C2D"/>
    <w:rsid w:val="00E6624A"/>
    <w:rsid w:val="00E71B72"/>
    <w:rsid w:val="00E72093"/>
    <w:rsid w:val="00E733BA"/>
    <w:rsid w:val="00E75166"/>
    <w:rsid w:val="00E752C7"/>
    <w:rsid w:val="00E774D2"/>
    <w:rsid w:val="00E805B1"/>
    <w:rsid w:val="00E81B77"/>
    <w:rsid w:val="00E847D5"/>
    <w:rsid w:val="00E85278"/>
    <w:rsid w:val="00E927D1"/>
    <w:rsid w:val="00E94303"/>
    <w:rsid w:val="00E94EDF"/>
    <w:rsid w:val="00E95C99"/>
    <w:rsid w:val="00E966EB"/>
    <w:rsid w:val="00E9756F"/>
    <w:rsid w:val="00E97EA8"/>
    <w:rsid w:val="00EA0D80"/>
    <w:rsid w:val="00EA3237"/>
    <w:rsid w:val="00EA3C2B"/>
    <w:rsid w:val="00EA4388"/>
    <w:rsid w:val="00EA5274"/>
    <w:rsid w:val="00EA52FF"/>
    <w:rsid w:val="00EA6127"/>
    <w:rsid w:val="00EB0CC2"/>
    <w:rsid w:val="00EB1087"/>
    <w:rsid w:val="00EB7366"/>
    <w:rsid w:val="00EB79D8"/>
    <w:rsid w:val="00EC0122"/>
    <w:rsid w:val="00EC0BA6"/>
    <w:rsid w:val="00EC1B1C"/>
    <w:rsid w:val="00EC47A7"/>
    <w:rsid w:val="00EC7423"/>
    <w:rsid w:val="00ED0025"/>
    <w:rsid w:val="00ED48A3"/>
    <w:rsid w:val="00ED5AE7"/>
    <w:rsid w:val="00ED66C2"/>
    <w:rsid w:val="00ED721A"/>
    <w:rsid w:val="00ED7277"/>
    <w:rsid w:val="00ED77C8"/>
    <w:rsid w:val="00ED7AF0"/>
    <w:rsid w:val="00EE55D4"/>
    <w:rsid w:val="00EE56DB"/>
    <w:rsid w:val="00EE66B1"/>
    <w:rsid w:val="00EE67B3"/>
    <w:rsid w:val="00EF0AA1"/>
    <w:rsid w:val="00EF1814"/>
    <w:rsid w:val="00EF2279"/>
    <w:rsid w:val="00EF33C6"/>
    <w:rsid w:val="00EF4ED4"/>
    <w:rsid w:val="00EF5583"/>
    <w:rsid w:val="00EF5B30"/>
    <w:rsid w:val="00EF5D69"/>
    <w:rsid w:val="00EF7E14"/>
    <w:rsid w:val="00F00470"/>
    <w:rsid w:val="00F00D3A"/>
    <w:rsid w:val="00F028D2"/>
    <w:rsid w:val="00F029F3"/>
    <w:rsid w:val="00F04624"/>
    <w:rsid w:val="00F057C5"/>
    <w:rsid w:val="00F06CF5"/>
    <w:rsid w:val="00F1071A"/>
    <w:rsid w:val="00F110A7"/>
    <w:rsid w:val="00F138DA"/>
    <w:rsid w:val="00F13C6D"/>
    <w:rsid w:val="00F20BCE"/>
    <w:rsid w:val="00F23A3B"/>
    <w:rsid w:val="00F25FAA"/>
    <w:rsid w:val="00F310DC"/>
    <w:rsid w:val="00F32066"/>
    <w:rsid w:val="00F34092"/>
    <w:rsid w:val="00F3508C"/>
    <w:rsid w:val="00F37D85"/>
    <w:rsid w:val="00F409E9"/>
    <w:rsid w:val="00F43165"/>
    <w:rsid w:val="00F43C5D"/>
    <w:rsid w:val="00F47597"/>
    <w:rsid w:val="00F53C0C"/>
    <w:rsid w:val="00F54740"/>
    <w:rsid w:val="00F56464"/>
    <w:rsid w:val="00F5657C"/>
    <w:rsid w:val="00F61494"/>
    <w:rsid w:val="00F62AD4"/>
    <w:rsid w:val="00F6308F"/>
    <w:rsid w:val="00F638B6"/>
    <w:rsid w:val="00F639AC"/>
    <w:rsid w:val="00F7092F"/>
    <w:rsid w:val="00F71A50"/>
    <w:rsid w:val="00F72041"/>
    <w:rsid w:val="00F741B0"/>
    <w:rsid w:val="00F7454F"/>
    <w:rsid w:val="00F754C5"/>
    <w:rsid w:val="00F758B4"/>
    <w:rsid w:val="00F76908"/>
    <w:rsid w:val="00F775F4"/>
    <w:rsid w:val="00F8053B"/>
    <w:rsid w:val="00F847B4"/>
    <w:rsid w:val="00F84AEB"/>
    <w:rsid w:val="00F86A1F"/>
    <w:rsid w:val="00F9238F"/>
    <w:rsid w:val="00F92B06"/>
    <w:rsid w:val="00F92D4B"/>
    <w:rsid w:val="00F93038"/>
    <w:rsid w:val="00F937DA"/>
    <w:rsid w:val="00F94BE0"/>
    <w:rsid w:val="00F9741B"/>
    <w:rsid w:val="00F977FA"/>
    <w:rsid w:val="00FA0083"/>
    <w:rsid w:val="00FA13EC"/>
    <w:rsid w:val="00FA2467"/>
    <w:rsid w:val="00FA5C75"/>
    <w:rsid w:val="00FA710B"/>
    <w:rsid w:val="00FB1354"/>
    <w:rsid w:val="00FB2419"/>
    <w:rsid w:val="00FB3CC1"/>
    <w:rsid w:val="00FB5A3B"/>
    <w:rsid w:val="00FC1ABA"/>
    <w:rsid w:val="00FC27FC"/>
    <w:rsid w:val="00FC4185"/>
    <w:rsid w:val="00FC4510"/>
    <w:rsid w:val="00FC463B"/>
    <w:rsid w:val="00FC5DE1"/>
    <w:rsid w:val="00FC67FC"/>
    <w:rsid w:val="00FC76D8"/>
    <w:rsid w:val="00FD0F03"/>
    <w:rsid w:val="00FD20C0"/>
    <w:rsid w:val="00FD26E0"/>
    <w:rsid w:val="00FD3358"/>
    <w:rsid w:val="00FD5CA4"/>
    <w:rsid w:val="00FD606A"/>
    <w:rsid w:val="00FD60FA"/>
    <w:rsid w:val="00FD6473"/>
    <w:rsid w:val="00FE21E6"/>
    <w:rsid w:val="00FE42D1"/>
    <w:rsid w:val="00FE7B46"/>
    <w:rsid w:val="00FF1468"/>
    <w:rsid w:val="00FF436E"/>
    <w:rsid w:val="00FF786E"/>
    <w:rsid w:val="00FF78C8"/>
    <w:rsid w:val="00FF7D34"/>
    <w:rsid w:val="010C3948"/>
    <w:rsid w:val="05B329CE"/>
    <w:rsid w:val="05CCE205"/>
    <w:rsid w:val="08733E94"/>
    <w:rsid w:val="0B9A3514"/>
    <w:rsid w:val="0CFCEA3D"/>
    <w:rsid w:val="110B4C38"/>
    <w:rsid w:val="1A164107"/>
    <w:rsid w:val="1AF8195A"/>
    <w:rsid w:val="1C50946B"/>
    <w:rsid w:val="1D918D89"/>
    <w:rsid w:val="1EECFD72"/>
    <w:rsid w:val="1F1EA7CA"/>
    <w:rsid w:val="2135E226"/>
    <w:rsid w:val="2275FA45"/>
    <w:rsid w:val="22A9B7CB"/>
    <w:rsid w:val="23615749"/>
    <w:rsid w:val="23E2A106"/>
    <w:rsid w:val="26511C2D"/>
    <w:rsid w:val="276289A0"/>
    <w:rsid w:val="2E6F22FE"/>
    <w:rsid w:val="2F1A7A37"/>
    <w:rsid w:val="3026260F"/>
    <w:rsid w:val="32A68229"/>
    <w:rsid w:val="346A19AE"/>
    <w:rsid w:val="3559A989"/>
    <w:rsid w:val="35A16320"/>
    <w:rsid w:val="39B64870"/>
    <w:rsid w:val="3E2EB088"/>
    <w:rsid w:val="3FBA52D8"/>
    <w:rsid w:val="407CC027"/>
    <w:rsid w:val="40D31C70"/>
    <w:rsid w:val="4477F6DE"/>
    <w:rsid w:val="47AF97A0"/>
    <w:rsid w:val="48ECAD8E"/>
    <w:rsid w:val="5236D2AA"/>
    <w:rsid w:val="56E62411"/>
    <w:rsid w:val="58291E8A"/>
    <w:rsid w:val="599178BC"/>
    <w:rsid w:val="59FE6059"/>
    <w:rsid w:val="5B6D258E"/>
    <w:rsid w:val="5B83E573"/>
    <w:rsid w:val="5E9EAA05"/>
    <w:rsid w:val="6022C040"/>
    <w:rsid w:val="63A99C75"/>
    <w:rsid w:val="6569AF63"/>
    <w:rsid w:val="65A6063A"/>
    <w:rsid w:val="675A0FBF"/>
    <w:rsid w:val="6A5D420D"/>
    <w:rsid w:val="72353B12"/>
    <w:rsid w:val="72824CCA"/>
    <w:rsid w:val="72BE8D05"/>
    <w:rsid w:val="75CFD094"/>
    <w:rsid w:val="774D78B8"/>
    <w:rsid w:val="7EE5B9B0"/>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4F1A72"/>
  <w15:docId w15:val="{623506A4-5C7A-42D5-A19E-A7C08012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14A"/>
    <w:rPr>
      <w:sz w:val="24"/>
      <w:szCs w:val="24"/>
      <w:lang w:eastAsia="en-US"/>
    </w:rPr>
  </w:style>
  <w:style w:type="paragraph" w:styleId="Heading1">
    <w:name w:val="heading 1"/>
    <w:basedOn w:val="Normal"/>
    <w:next w:val="Normal"/>
    <w:link w:val="Heading1Char"/>
    <w:qFormat/>
    <w:rsid w:val="008C114A"/>
    <w:pPr>
      <w:keepNext/>
      <w:jc w:val="center"/>
      <w:outlineLvl w:val="0"/>
    </w:pPr>
    <w:rPr>
      <w:rFonts w:ascii="RimTimes" w:hAnsi="RimTimes"/>
      <w:b/>
      <w:sz w:val="28"/>
      <w:szCs w:val="20"/>
    </w:rPr>
  </w:style>
  <w:style w:type="paragraph" w:styleId="Heading2">
    <w:name w:val="heading 2"/>
    <w:basedOn w:val="Normal"/>
    <w:next w:val="Normal"/>
    <w:link w:val="Heading2Char"/>
    <w:uiPriority w:val="99"/>
    <w:unhideWhenUsed/>
    <w:qFormat/>
    <w:rsid w:val="000550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2C4F31"/>
    <w:pPr>
      <w:keepNext/>
      <w:tabs>
        <w:tab w:val="num" w:pos="720"/>
      </w:tabs>
      <w:spacing w:before="240" w:after="60"/>
      <w:ind w:left="720" w:hanging="720"/>
      <w:outlineLvl w:val="2"/>
    </w:pPr>
    <w:rPr>
      <w:b/>
      <w:bCs/>
      <w:sz w:val="26"/>
      <w:szCs w:val="26"/>
      <w:lang w:val="en-GB"/>
    </w:rPr>
  </w:style>
  <w:style w:type="paragraph" w:styleId="Heading4">
    <w:name w:val="heading 4"/>
    <w:basedOn w:val="Normal"/>
    <w:next w:val="Normal"/>
    <w:link w:val="Heading4Char"/>
    <w:uiPriority w:val="99"/>
    <w:qFormat/>
    <w:rsid w:val="002C4F31"/>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2C4F31"/>
    <w:pPr>
      <w:tabs>
        <w:tab w:val="num" w:pos="1008"/>
      </w:tabs>
      <w:spacing w:before="240" w:after="60"/>
      <w:ind w:left="1008" w:hanging="1008"/>
      <w:outlineLvl w:val="4"/>
    </w:pPr>
    <w:rPr>
      <w:b/>
      <w:bCs/>
      <w:i/>
      <w:iCs/>
      <w:sz w:val="26"/>
      <w:szCs w:val="26"/>
      <w:lang w:val="en-GB"/>
    </w:rPr>
  </w:style>
  <w:style w:type="paragraph" w:styleId="Heading6">
    <w:name w:val="heading 6"/>
    <w:basedOn w:val="Normal"/>
    <w:next w:val="Normal"/>
    <w:link w:val="Heading6Char"/>
    <w:uiPriority w:val="99"/>
    <w:qFormat/>
    <w:rsid w:val="002C4F31"/>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2C4F31"/>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2C4F31"/>
    <w:pPr>
      <w:tabs>
        <w:tab w:val="num" w:pos="1440"/>
      </w:tabs>
      <w:spacing w:before="240" w:after="60"/>
      <w:ind w:left="1440" w:hanging="1440"/>
      <w:outlineLvl w:val="7"/>
    </w:pPr>
    <w:rPr>
      <w:i/>
      <w:iCs/>
      <w:lang w:val="en-GB"/>
    </w:rPr>
  </w:style>
  <w:style w:type="paragraph" w:styleId="Heading9">
    <w:name w:val="heading 9"/>
    <w:basedOn w:val="Normal"/>
    <w:next w:val="Normal"/>
    <w:link w:val="Heading9Char"/>
    <w:uiPriority w:val="99"/>
    <w:qFormat/>
    <w:rsid w:val="002C4F31"/>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C114A"/>
    <w:pPr>
      <w:ind w:firstLine="720"/>
      <w:jc w:val="both"/>
    </w:pPr>
    <w:rPr>
      <w:szCs w:val="20"/>
    </w:rPr>
  </w:style>
  <w:style w:type="character" w:styleId="PageNumber">
    <w:name w:val="page number"/>
    <w:basedOn w:val="DefaultParagraphFont"/>
    <w:rsid w:val="008C114A"/>
  </w:style>
  <w:style w:type="paragraph" w:styleId="Footer">
    <w:name w:val="footer"/>
    <w:basedOn w:val="Normal"/>
    <w:link w:val="FooterChar"/>
    <w:uiPriority w:val="99"/>
    <w:rsid w:val="008C114A"/>
    <w:pPr>
      <w:tabs>
        <w:tab w:val="center" w:pos="4320"/>
        <w:tab w:val="right" w:pos="8640"/>
      </w:tabs>
    </w:pPr>
    <w:rPr>
      <w:sz w:val="26"/>
      <w:szCs w:val="20"/>
    </w:rPr>
  </w:style>
  <w:style w:type="paragraph" w:styleId="BalloonText">
    <w:name w:val="Balloon Text"/>
    <w:basedOn w:val="Normal"/>
    <w:semiHidden/>
    <w:rsid w:val="00556165"/>
    <w:rPr>
      <w:rFonts w:ascii="Tahoma" w:hAnsi="Tahoma" w:cs="Tahoma"/>
      <w:sz w:val="16"/>
      <w:szCs w:val="16"/>
    </w:rPr>
  </w:style>
  <w:style w:type="paragraph" w:customStyle="1" w:styleId="RakstzCharCharCharCharCharCharCharCharCharCharCharCharCharCharCharCharCharCharCharCharCharCharCharCharCharCharCharCharChar">
    <w:name w:val="Rakstz. Char Char Char Char Char Char Char Char Char Char Char Char Char Char Char Char Char Char Char Char Char Char Char Char Char Char Char Char Char"/>
    <w:basedOn w:val="Normal"/>
    <w:rsid w:val="00492062"/>
    <w:pPr>
      <w:spacing w:before="40"/>
    </w:pPr>
    <w:rPr>
      <w:sz w:val="20"/>
      <w:szCs w:val="20"/>
      <w:lang w:val="pl-PL" w:eastAsia="pl-PL"/>
    </w:rPr>
  </w:style>
  <w:style w:type="character" w:styleId="CommentReference">
    <w:name w:val="annotation reference"/>
    <w:rsid w:val="00194275"/>
    <w:rPr>
      <w:sz w:val="16"/>
      <w:szCs w:val="16"/>
    </w:rPr>
  </w:style>
  <w:style w:type="paragraph" w:styleId="CommentText">
    <w:name w:val="annotation text"/>
    <w:basedOn w:val="Normal"/>
    <w:link w:val="CommentTextChar"/>
    <w:rsid w:val="00194275"/>
    <w:rPr>
      <w:sz w:val="20"/>
      <w:szCs w:val="20"/>
    </w:rPr>
  </w:style>
  <w:style w:type="paragraph" w:styleId="CommentSubject">
    <w:name w:val="annotation subject"/>
    <w:basedOn w:val="CommentText"/>
    <w:next w:val="CommentText"/>
    <w:link w:val="CommentSubjectChar"/>
    <w:uiPriority w:val="99"/>
    <w:semiHidden/>
    <w:rsid w:val="00194275"/>
    <w:rPr>
      <w:b/>
      <w:bCs/>
    </w:rPr>
  </w:style>
  <w:style w:type="paragraph" w:customStyle="1" w:styleId="Rakstz">
    <w:name w:val="Rakstz."/>
    <w:basedOn w:val="Normal"/>
    <w:rsid w:val="00A93D38"/>
    <w:pPr>
      <w:spacing w:before="40"/>
    </w:pPr>
    <w:rPr>
      <w:sz w:val="20"/>
      <w:szCs w:val="20"/>
      <w:lang w:val="pl-PL" w:eastAsia="pl-PL"/>
    </w:rPr>
  </w:style>
  <w:style w:type="paragraph" w:styleId="Header">
    <w:name w:val="header"/>
    <w:basedOn w:val="Normal"/>
    <w:link w:val="HeaderChar"/>
    <w:uiPriority w:val="99"/>
    <w:rsid w:val="00782C50"/>
    <w:pPr>
      <w:tabs>
        <w:tab w:val="center" w:pos="4153"/>
        <w:tab w:val="right" w:pos="8306"/>
      </w:tabs>
    </w:pPr>
  </w:style>
  <w:style w:type="paragraph" w:customStyle="1" w:styleId="Char">
    <w:name w:val="Char"/>
    <w:basedOn w:val="Normal"/>
    <w:rsid w:val="00DF2CD4"/>
    <w:pPr>
      <w:spacing w:after="160" w:line="240" w:lineRule="exact"/>
    </w:pPr>
    <w:rPr>
      <w:rFonts w:ascii="Tahoma" w:hAnsi="Tahoma"/>
      <w:sz w:val="20"/>
      <w:szCs w:val="20"/>
      <w:lang w:val="en-US"/>
    </w:rPr>
  </w:style>
  <w:style w:type="character" w:styleId="Hyperlink">
    <w:name w:val="Hyperlink"/>
    <w:rsid w:val="00807C1E"/>
    <w:rPr>
      <w:color w:val="0000FF"/>
      <w:u w:val="single"/>
    </w:rPr>
  </w:style>
  <w:style w:type="paragraph" w:customStyle="1" w:styleId="RakstzCharCharCharCharCharCharCharCharChar">
    <w:name w:val="Rakstz. Char Char Char Char Char Char Char Char Char"/>
    <w:basedOn w:val="Normal"/>
    <w:rsid w:val="00F76908"/>
    <w:pPr>
      <w:spacing w:before="40"/>
    </w:pPr>
    <w:rPr>
      <w:sz w:val="20"/>
      <w:szCs w:val="20"/>
      <w:lang w:val="pl-PL" w:eastAsia="pl-PL"/>
    </w:rPr>
  </w:style>
  <w:style w:type="paragraph" w:customStyle="1" w:styleId="RakstzCharCharCharCharCharCharCharCharCharCharCharCharCharCharCharCharCharCharCharCharChar">
    <w:name w:val="Rakstz. Char Char Char Char Char Char Char Char Char Char Char Char Char Char Char Char Char Char Char Char Char"/>
    <w:basedOn w:val="Normal"/>
    <w:rsid w:val="00ED48A3"/>
    <w:pPr>
      <w:spacing w:before="40"/>
    </w:pPr>
    <w:rPr>
      <w:sz w:val="20"/>
      <w:szCs w:val="20"/>
      <w:lang w:val="pl-PL" w:eastAsia="pl-PL"/>
    </w:rPr>
  </w:style>
  <w:style w:type="paragraph" w:customStyle="1" w:styleId="CharCharChar">
    <w:name w:val="Char Char Char"/>
    <w:basedOn w:val="Normal"/>
    <w:rsid w:val="00BA5241"/>
    <w:pPr>
      <w:spacing w:after="160" w:line="240" w:lineRule="exact"/>
    </w:pPr>
    <w:rPr>
      <w:rFonts w:ascii="Tahoma" w:hAnsi="Tahoma"/>
      <w:sz w:val="20"/>
      <w:szCs w:val="20"/>
      <w:lang w:val="en-US"/>
    </w:rPr>
  </w:style>
  <w:style w:type="paragraph" w:customStyle="1" w:styleId="RakstzCharCharCharCharCharCharCharCharCharCharCharCharCharCharCharCharCharCharCharCharCharCharChar">
    <w:name w:val="Rakstz. Char Char Char Char Char Char Char Char Char Char Char Char Char Char Char Char Char Char Char Char Char Char Char"/>
    <w:basedOn w:val="Normal"/>
    <w:rsid w:val="00932AAE"/>
    <w:pPr>
      <w:spacing w:before="40"/>
    </w:pPr>
    <w:rPr>
      <w:sz w:val="20"/>
      <w:szCs w:val="20"/>
      <w:lang w:val="pl-PL" w:eastAsia="pl-PL"/>
    </w:rPr>
  </w:style>
  <w:style w:type="character" w:customStyle="1" w:styleId="Heading1Char">
    <w:name w:val="Heading 1 Char"/>
    <w:link w:val="Heading1"/>
    <w:rsid w:val="0063712C"/>
    <w:rPr>
      <w:rFonts w:ascii="RimTimes" w:hAnsi="RimTimes"/>
      <w:b/>
      <w:sz w:val="28"/>
      <w:lang w:val="lv-LV"/>
    </w:rPr>
  </w:style>
  <w:style w:type="character" w:styleId="FollowedHyperlink">
    <w:name w:val="FollowedHyperlink"/>
    <w:basedOn w:val="DefaultParagraphFont"/>
    <w:uiPriority w:val="99"/>
    <w:semiHidden/>
    <w:unhideWhenUsed/>
    <w:rsid w:val="004C5014"/>
    <w:rPr>
      <w:color w:val="800080"/>
      <w:u w:val="single"/>
    </w:rPr>
  </w:style>
  <w:style w:type="paragraph" w:styleId="Title">
    <w:name w:val="Title"/>
    <w:basedOn w:val="Normal"/>
    <w:link w:val="TitleChar"/>
    <w:qFormat/>
    <w:rsid w:val="00163F6A"/>
    <w:pPr>
      <w:jc w:val="center"/>
    </w:pPr>
    <w:rPr>
      <w:b/>
      <w:sz w:val="28"/>
      <w:szCs w:val="20"/>
    </w:rPr>
  </w:style>
  <w:style w:type="character" w:customStyle="1" w:styleId="TitleChar">
    <w:name w:val="Title Char"/>
    <w:basedOn w:val="DefaultParagraphFont"/>
    <w:link w:val="Title"/>
    <w:rsid w:val="00163F6A"/>
    <w:rPr>
      <w:b/>
      <w:sz w:val="28"/>
    </w:rPr>
  </w:style>
  <w:style w:type="character" w:customStyle="1" w:styleId="Heading2Char">
    <w:name w:val="Heading 2 Char"/>
    <w:basedOn w:val="DefaultParagraphFont"/>
    <w:link w:val="Heading2"/>
    <w:uiPriority w:val="9"/>
    <w:semiHidden/>
    <w:rsid w:val="0005508D"/>
    <w:rPr>
      <w:rFonts w:ascii="Cambria" w:eastAsia="Times New Roman" w:hAnsi="Cambria" w:cs="Times New Roman"/>
      <w:b/>
      <w:bCs/>
      <w:i/>
      <w:iCs/>
      <w:sz w:val="28"/>
      <w:szCs w:val="28"/>
      <w:lang w:val="lv-LV"/>
    </w:rPr>
  </w:style>
  <w:style w:type="paragraph" w:styleId="BodyTextIndent">
    <w:name w:val="Body Text Indent"/>
    <w:basedOn w:val="Normal"/>
    <w:link w:val="BodyTextIndentChar"/>
    <w:uiPriority w:val="99"/>
    <w:semiHidden/>
    <w:unhideWhenUsed/>
    <w:rsid w:val="0005508D"/>
    <w:pPr>
      <w:spacing w:after="120"/>
      <w:ind w:left="283"/>
    </w:pPr>
  </w:style>
  <w:style w:type="character" w:customStyle="1" w:styleId="BodyTextIndentChar">
    <w:name w:val="Body Text Indent Char"/>
    <w:basedOn w:val="DefaultParagraphFont"/>
    <w:link w:val="BodyTextIndent"/>
    <w:uiPriority w:val="99"/>
    <w:semiHidden/>
    <w:rsid w:val="0005508D"/>
    <w:rPr>
      <w:sz w:val="24"/>
      <w:szCs w:val="24"/>
      <w:lang w:val="lv-LV"/>
    </w:rPr>
  </w:style>
  <w:style w:type="paragraph" w:styleId="BlockText">
    <w:name w:val="Block Text"/>
    <w:basedOn w:val="Normal"/>
    <w:rsid w:val="0005508D"/>
    <w:pPr>
      <w:widowControl w:val="0"/>
      <w:ind w:left="240" w:right="2600" w:firstLine="469"/>
      <w:jc w:val="both"/>
    </w:pPr>
    <w:rPr>
      <w:snapToGrid w:val="0"/>
      <w:sz w:val="22"/>
      <w:szCs w:val="20"/>
    </w:rPr>
  </w:style>
  <w:style w:type="paragraph" w:styleId="NormalWeb">
    <w:name w:val="Normal (Web)"/>
    <w:basedOn w:val="Normal"/>
    <w:uiPriority w:val="99"/>
    <w:rsid w:val="0005508D"/>
    <w:pPr>
      <w:spacing w:before="100" w:after="100"/>
    </w:pPr>
    <w:rPr>
      <w:rFonts w:ascii="Arial Unicode MS" w:eastAsia="Arial Unicode MS" w:hAnsi="Arial Unicode MS"/>
      <w:color w:val="808000"/>
      <w:szCs w:val="20"/>
      <w:lang w:val="en-US"/>
    </w:rPr>
  </w:style>
  <w:style w:type="paragraph" w:styleId="Subtitle">
    <w:name w:val="Subtitle"/>
    <w:basedOn w:val="Normal"/>
    <w:link w:val="SubtitleChar"/>
    <w:qFormat/>
    <w:rsid w:val="0005508D"/>
    <w:pPr>
      <w:jc w:val="center"/>
    </w:pPr>
    <w:rPr>
      <w:i/>
      <w:szCs w:val="20"/>
    </w:rPr>
  </w:style>
  <w:style w:type="character" w:customStyle="1" w:styleId="SubtitleChar">
    <w:name w:val="Subtitle Char"/>
    <w:basedOn w:val="DefaultParagraphFont"/>
    <w:link w:val="Subtitle"/>
    <w:rsid w:val="0005508D"/>
    <w:rPr>
      <w:i/>
      <w:sz w:val="24"/>
      <w:lang w:val="lv-LV"/>
    </w:rPr>
  </w:style>
  <w:style w:type="paragraph" w:styleId="BodyText">
    <w:name w:val="Body Text"/>
    <w:basedOn w:val="Normal"/>
    <w:link w:val="BodyTextChar"/>
    <w:rsid w:val="00B80022"/>
    <w:pPr>
      <w:overflowPunct w:val="0"/>
      <w:autoSpaceDE w:val="0"/>
      <w:autoSpaceDN w:val="0"/>
      <w:adjustRightInd w:val="0"/>
      <w:spacing w:after="120"/>
      <w:textAlignment w:val="baseline"/>
    </w:pPr>
    <w:rPr>
      <w:sz w:val="20"/>
      <w:szCs w:val="20"/>
      <w:lang w:val="en-GB" w:eastAsia="lv-LV"/>
    </w:rPr>
  </w:style>
  <w:style w:type="character" w:customStyle="1" w:styleId="BodyTextChar">
    <w:name w:val="Body Text Char"/>
    <w:basedOn w:val="DefaultParagraphFont"/>
    <w:link w:val="BodyText"/>
    <w:rsid w:val="00B80022"/>
    <w:rPr>
      <w:lang w:val="en-GB" w:eastAsia="lv-LV"/>
    </w:rPr>
  </w:style>
  <w:style w:type="character" w:customStyle="1" w:styleId="Heading3Char">
    <w:name w:val="Heading 3 Char"/>
    <w:basedOn w:val="DefaultParagraphFont"/>
    <w:link w:val="Heading3"/>
    <w:uiPriority w:val="99"/>
    <w:rsid w:val="002C4F31"/>
    <w:rPr>
      <w:b/>
      <w:bCs/>
      <w:sz w:val="26"/>
      <w:szCs w:val="26"/>
      <w:lang w:val="en-GB"/>
    </w:rPr>
  </w:style>
  <w:style w:type="character" w:customStyle="1" w:styleId="Heading4Char">
    <w:name w:val="Heading 4 Char"/>
    <w:basedOn w:val="DefaultParagraphFont"/>
    <w:link w:val="Heading4"/>
    <w:uiPriority w:val="99"/>
    <w:rsid w:val="002C4F31"/>
    <w:rPr>
      <w:b/>
      <w:bCs/>
      <w:sz w:val="28"/>
      <w:szCs w:val="28"/>
      <w:lang w:val="en-GB"/>
    </w:rPr>
  </w:style>
  <w:style w:type="character" w:customStyle="1" w:styleId="Heading5Char">
    <w:name w:val="Heading 5 Char"/>
    <w:basedOn w:val="DefaultParagraphFont"/>
    <w:link w:val="Heading5"/>
    <w:uiPriority w:val="99"/>
    <w:rsid w:val="002C4F31"/>
    <w:rPr>
      <w:b/>
      <w:bCs/>
      <w:i/>
      <w:iCs/>
      <w:sz w:val="26"/>
      <w:szCs w:val="26"/>
      <w:lang w:val="en-GB"/>
    </w:rPr>
  </w:style>
  <w:style w:type="character" w:customStyle="1" w:styleId="Heading6Char">
    <w:name w:val="Heading 6 Char"/>
    <w:basedOn w:val="DefaultParagraphFont"/>
    <w:link w:val="Heading6"/>
    <w:uiPriority w:val="99"/>
    <w:rsid w:val="002C4F31"/>
    <w:rPr>
      <w:b/>
      <w:bCs/>
      <w:lang w:val="en-GB"/>
    </w:rPr>
  </w:style>
  <w:style w:type="character" w:customStyle="1" w:styleId="Heading7Char">
    <w:name w:val="Heading 7 Char"/>
    <w:basedOn w:val="DefaultParagraphFont"/>
    <w:link w:val="Heading7"/>
    <w:uiPriority w:val="99"/>
    <w:rsid w:val="002C4F31"/>
    <w:rPr>
      <w:sz w:val="24"/>
      <w:szCs w:val="24"/>
      <w:lang w:val="en-GB"/>
    </w:rPr>
  </w:style>
  <w:style w:type="character" w:customStyle="1" w:styleId="Heading8Char">
    <w:name w:val="Heading 8 Char"/>
    <w:basedOn w:val="DefaultParagraphFont"/>
    <w:link w:val="Heading8"/>
    <w:uiPriority w:val="99"/>
    <w:rsid w:val="002C4F31"/>
    <w:rPr>
      <w:i/>
      <w:iCs/>
      <w:sz w:val="24"/>
      <w:szCs w:val="24"/>
      <w:lang w:val="en-GB"/>
    </w:rPr>
  </w:style>
  <w:style w:type="character" w:customStyle="1" w:styleId="Heading9Char">
    <w:name w:val="Heading 9 Char"/>
    <w:basedOn w:val="DefaultParagraphFont"/>
    <w:link w:val="Heading9"/>
    <w:uiPriority w:val="99"/>
    <w:rsid w:val="002C4F31"/>
    <w:rPr>
      <w:rFonts w:ascii="Arial" w:hAnsi="Arial"/>
      <w:lang w:val="en-GB"/>
    </w:rPr>
  </w:style>
  <w:style w:type="character" w:customStyle="1" w:styleId="HeaderChar">
    <w:name w:val="Header Char"/>
    <w:basedOn w:val="DefaultParagraphFont"/>
    <w:link w:val="Header"/>
    <w:uiPriority w:val="99"/>
    <w:rsid w:val="00756416"/>
    <w:rPr>
      <w:sz w:val="24"/>
      <w:szCs w:val="24"/>
      <w:lang w:eastAsia="en-US"/>
    </w:rPr>
  </w:style>
  <w:style w:type="table" w:styleId="TableGrid">
    <w:name w:val="Table Grid"/>
    <w:basedOn w:val="TableNormal"/>
    <w:uiPriority w:val="39"/>
    <w:rsid w:val="008C1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020359"/>
    <w:rPr>
      <w:b/>
      <w:bCs/>
    </w:rPr>
  </w:style>
  <w:style w:type="paragraph" w:styleId="ListParagraph">
    <w:name w:val="List Paragraph"/>
    <w:aliases w:val="2,Virsraksti"/>
    <w:basedOn w:val="Normal"/>
    <w:link w:val="ListParagraphChar"/>
    <w:uiPriority w:val="34"/>
    <w:qFormat/>
    <w:rsid w:val="008A64F4"/>
    <w:pPr>
      <w:ind w:left="720"/>
      <w:contextualSpacing/>
    </w:pPr>
  </w:style>
  <w:style w:type="character" w:customStyle="1" w:styleId="CommentTextChar">
    <w:name w:val="Comment Text Char"/>
    <w:basedOn w:val="DefaultParagraphFont"/>
    <w:link w:val="CommentText"/>
    <w:rsid w:val="00C668DD"/>
    <w:rPr>
      <w:lang w:eastAsia="en-US"/>
    </w:rPr>
  </w:style>
  <w:style w:type="character" w:customStyle="1" w:styleId="CommentSubjectChar">
    <w:name w:val="Comment Subject Char"/>
    <w:basedOn w:val="CommentTextChar"/>
    <w:link w:val="CommentSubject"/>
    <w:uiPriority w:val="99"/>
    <w:semiHidden/>
    <w:rsid w:val="00C668DD"/>
    <w:rPr>
      <w:b/>
      <w:bCs/>
      <w:lang w:eastAsia="en-US"/>
    </w:rPr>
  </w:style>
  <w:style w:type="character" w:customStyle="1" w:styleId="ListParagraphChar">
    <w:name w:val="List Paragraph Char"/>
    <w:aliases w:val="2 Char,Virsraksti Char"/>
    <w:link w:val="ListParagraph"/>
    <w:uiPriority w:val="34"/>
    <w:locked/>
    <w:rsid w:val="00C668DD"/>
    <w:rPr>
      <w:sz w:val="24"/>
      <w:szCs w:val="24"/>
      <w:lang w:eastAsia="en-US"/>
    </w:rPr>
  </w:style>
  <w:style w:type="paragraph" w:styleId="Revision">
    <w:name w:val="Revision"/>
    <w:hidden/>
    <w:uiPriority w:val="99"/>
    <w:semiHidden/>
    <w:rsid w:val="00BC0BCD"/>
    <w:rPr>
      <w:sz w:val="24"/>
      <w:szCs w:val="24"/>
      <w:lang w:eastAsia="en-US"/>
    </w:rPr>
  </w:style>
  <w:style w:type="paragraph" w:styleId="FootnoteText">
    <w:name w:val="footnote text"/>
    <w:basedOn w:val="Normal"/>
    <w:link w:val="FootnoteTextChar"/>
    <w:uiPriority w:val="99"/>
    <w:unhideWhenUsed/>
    <w:rsid w:val="00B305CA"/>
    <w:rPr>
      <w:sz w:val="20"/>
      <w:szCs w:val="20"/>
    </w:rPr>
  </w:style>
  <w:style w:type="character" w:customStyle="1" w:styleId="FootnoteTextChar">
    <w:name w:val="Footnote Text Char"/>
    <w:basedOn w:val="DefaultParagraphFont"/>
    <w:link w:val="FootnoteText"/>
    <w:uiPriority w:val="99"/>
    <w:rsid w:val="00B305CA"/>
    <w:rPr>
      <w:lang w:eastAsia="en-US"/>
    </w:rPr>
  </w:style>
  <w:style w:type="character" w:styleId="FootnoteReference">
    <w:name w:val="footnote reference"/>
    <w:basedOn w:val="DefaultParagraphFont"/>
    <w:uiPriority w:val="99"/>
    <w:unhideWhenUsed/>
    <w:rsid w:val="00B305CA"/>
    <w:rPr>
      <w:vertAlign w:val="superscript"/>
    </w:rPr>
  </w:style>
  <w:style w:type="character" w:customStyle="1" w:styleId="FooterChar">
    <w:name w:val="Footer Char"/>
    <w:basedOn w:val="DefaultParagraphFont"/>
    <w:link w:val="Footer"/>
    <w:uiPriority w:val="99"/>
    <w:rsid w:val="005B03D9"/>
    <w:rPr>
      <w:sz w:val="26"/>
      <w:lang w:eastAsia="en-US"/>
    </w:rPr>
  </w:style>
  <w:style w:type="paragraph" w:customStyle="1" w:styleId="Default">
    <w:name w:val="Default"/>
    <w:rsid w:val="00AE007A"/>
    <w:pPr>
      <w:autoSpaceDE w:val="0"/>
      <w:autoSpaceDN w:val="0"/>
      <w:adjustRightInd w:val="0"/>
    </w:pPr>
    <w:rPr>
      <w:rFonts w:ascii="Cambria" w:hAnsi="Cambria" w:cs="Cambria"/>
      <w:color w:val="000000"/>
      <w:sz w:val="24"/>
      <w:szCs w:val="24"/>
    </w:rPr>
  </w:style>
  <w:style w:type="character" w:customStyle="1" w:styleId="UnresolvedMention1">
    <w:name w:val="Unresolved Mention1"/>
    <w:basedOn w:val="DefaultParagraphFont"/>
    <w:uiPriority w:val="99"/>
    <w:semiHidden/>
    <w:unhideWhenUsed/>
    <w:rsid w:val="00D8354F"/>
    <w:rPr>
      <w:color w:val="808080"/>
      <w:shd w:val="clear" w:color="auto" w:fill="E6E6E6"/>
    </w:rPr>
  </w:style>
  <w:style w:type="character" w:styleId="UnresolvedMention">
    <w:name w:val="Unresolved Mention"/>
    <w:basedOn w:val="DefaultParagraphFont"/>
    <w:uiPriority w:val="99"/>
    <w:semiHidden/>
    <w:unhideWhenUsed/>
    <w:rsid w:val="00C14EC9"/>
    <w:rPr>
      <w:color w:val="605E5C"/>
      <w:shd w:val="clear" w:color="auto" w:fill="E1DFDD"/>
    </w:rPr>
  </w:style>
  <w:style w:type="paragraph" w:styleId="EndnoteText">
    <w:name w:val="endnote text"/>
    <w:basedOn w:val="Normal"/>
    <w:link w:val="EndnoteTextChar"/>
    <w:uiPriority w:val="99"/>
    <w:semiHidden/>
    <w:unhideWhenUsed/>
    <w:rsid w:val="000E6E17"/>
    <w:rPr>
      <w:sz w:val="20"/>
      <w:szCs w:val="20"/>
    </w:rPr>
  </w:style>
  <w:style w:type="character" w:customStyle="1" w:styleId="EndnoteTextChar">
    <w:name w:val="Endnote Text Char"/>
    <w:basedOn w:val="DefaultParagraphFont"/>
    <w:link w:val="EndnoteText"/>
    <w:uiPriority w:val="99"/>
    <w:semiHidden/>
    <w:rsid w:val="000E6E17"/>
    <w:rPr>
      <w:lang w:eastAsia="en-US"/>
    </w:rPr>
  </w:style>
  <w:style w:type="character" w:styleId="EndnoteReference">
    <w:name w:val="endnote reference"/>
    <w:basedOn w:val="DefaultParagraphFont"/>
    <w:uiPriority w:val="99"/>
    <w:semiHidden/>
    <w:unhideWhenUsed/>
    <w:rsid w:val="000E6E17"/>
    <w:rPr>
      <w:vertAlign w:val="superscript"/>
    </w:rPr>
  </w:style>
  <w:style w:type="paragraph" w:customStyle="1" w:styleId="Normal1">
    <w:name w:val="Normal1"/>
    <w:basedOn w:val="Normal"/>
    <w:rsid w:val="00A068E9"/>
    <w:pPr>
      <w:spacing w:before="100" w:beforeAutospacing="1" w:after="100" w:afterAutospacing="1"/>
    </w:pPr>
    <w:rPr>
      <w:lang w:eastAsia="lv-LV"/>
    </w:rPr>
  </w:style>
  <w:style w:type="character" w:customStyle="1" w:styleId="ui-provider">
    <w:name w:val="ui-provider"/>
    <w:basedOn w:val="DefaultParagraphFont"/>
    <w:rsid w:val="007B5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83725">
      <w:bodyDiv w:val="1"/>
      <w:marLeft w:val="0"/>
      <w:marRight w:val="0"/>
      <w:marTop w:val="0"/>
      <w:marBottom w:val="0"/>
      <w:divBdr>
        <w:top w:val="none" w:sz="0" w:space="0" w:color="auto"/>
        <w:left w:val="none" w:sz="0" w:space="0" w:color="auto"/>
        <w:bottom w:val="none" w:sz="0" w:space="0" w:color="auto"/>
        <w:right w:val="none" w:sz="0" w:space="0" w:color="auto"/>
      </w:divBdr>
    </w:div>
    <w:div w:id="141312206">
      <w:bodyDiv w:val="1"/>
      <w:marLeft w:val="0"/>
      <w:marRight w:val="0"/>
      <w:marTop w:val="0"/>
      <w:marBottom w:val="0"/>
      <w:divBdr>
        <w:top w:val="none" w:sz="0" w:space="0" w:color="auto"/>
        <w:left w:val="none" w:sz="0" w:space="0" w:color="auto"/>
        <w:bottom w:val="none" w:sz="0" w:space="0" w:color="auto"/>
        <w:right w:val="none" w:sz="0" w:space="0" w:color="auto"/>
      </w:divBdr>
    </w:div>
    <w:div w:id="481195425">
      <w:bodyDiv w:val="1"/>
      <w:marLeft w:val="0"/>
      <w:marRight w:val="0"/>
      <w:marTop w:val="0"/>
      <w:marBottom w:val="0"/>
      <w:divBdr>
        <w:top w:val="none" w:sz="0" w:space="0" w:color="auto"/>
        <w:left w:val="none" w:sz="0" w:space="0" w:color="auto"/>
        <w:bottom w:val="none" w:sz="0" w:space="0" w:color="auto"/>
        <w:right w:val="none" w:sz="0" w:space="0" w:color="auto"/>
      </w:divBdr>
    </w:div>
    <w:div w:id="575438002">
      <w:bodyDiv w:val="1"/>
      <w:marLeft w:val="0"/>
      <w:marRight w:val="0"/>
      <w:marTop w:val="0"/>
      <w:marBottom w:val="0"/>
      <w:divBdr>
        <w:top w:val="none" w:sz="0" w:space="0" w:color="auto"/>
        <w:left w:val="none" w:sz="0" w:space="0" w:color="auto"/>
        <w:bottom w:val="none" w:sz="0" w:space="0" w:color="auto"/>
        <w:right w:val="none" w:sz="0" w:space="0" w:color="auto"/>
      </w:divBdr>
    </w:div>
    <w:div w:id="919867041">
      <w:bodyDiv w:val="1"/>
      <w:marLeft w:val="0"/>
      <w:marRight w:val="0"/>
      <w:marTop w:val="0"/>
      <w:marBottom w:val="0"/>
      <w:divBdr>
        <w:top w:val="none" w:sz="0" w:space="0" w:color="auto"/>
        <w:left w:val="none" w:sz="0" w:space="0" w:color="auto"/>
        <w:bottom w:val="none" w:sz="0" w:space="0" w:color="auto"/>
        <w:right w:val="none" w:sz="0" w:space="0" w:color="auto"/>
      </w:divBdr>
    </w:div>
    <w:div w:id="1073553503">
      <w:bodyDiv w:val="1"/>
      <w:marLeft w:val="0"/>
      <w:marRight w:val="0"/>
      <w:marTop w:val="0"/>
      <w:marBottom w:val="0"/>
      <w:divBdr>
        <w:top w:val="none" w:sz="0" w:space="0" w:color="auto"/>
        <w:left w:val="none" w:sz="0" w:space="0" w:color="auto"/>
        <w:bottom w:val="none" w:sz="0" w:space="0" w:color="auto"/>
        <w:right w:val="none" w:sz="0" w:space="0" w:color="auto"/>
      </w:divBdr>
    </w:div>
    <w:div w:id="1085303578">
      <w:bodyDiv w:val="1"/>
      <w:marLeft w:val="0"/>
      <w:marRight w:val="0"/>
      <w:marTop w:val="0"/>
      <w:marBottom w:val="0"/>
      <w:divBdr>
        <w:top w:val="none" w:sz="0" w:space="0" w:color="auto"/>
        <w:left w:val="none" w:sz="0" w:space="0" w:color="auto"/>
        <w:bottom w:val="none" w:sz="0" w:space="0" w:color="auto"/>
        <w:right w:val="none" w:sz="0" w:space="0" w:color="auto"/>
      </w:divBdr>
    </w:div>
    <w:div w:id="1189102292">
      <w:bodyDiv w:val="1"/>
      <w:marLeft w:val="0"/>
      <w:marRight w:val="0"/>
      <w:marTop w:val="0"/>
      <w:marBottom w:val="0"/>
      <w:divBdr>
        <w:top w:val="none" w:sz="0" w:space="0" w:color="auto"/>
        <w:left w:val="none" w:sz="0" w:space="0" w:color="auto"/>
        <w:bottom w:val="none" w:sz="0" w:space="0" w:color="auto"/>
        <w:right w:val="none" w:sz="0" w:space="0" w:color="auto"/>
      </w:divBdr>
    </w:div>
    <w:div w:id="1287809451">
      <w:bodyDiv w:val="1"/>
      <w:marLeft w:val="0"/>
      <w:marRight w:val="0"/>
      <w:marTop w:val="0"/>
      <w:marBottom w:val="0"/>
      <w:divBdr>
        <w:top w:val="none" w:sz="0" w:space="0" w:color="auto"/>
        <w:left w:val="none" w:sz="0" w:space="0" w:color="auto"/>
        <w:bottom w:val="none" w:sz="0" w:space="0" w:color="auto"/>
        <w:right w:val="none" w:sz="0" w:space="0" w:color="auto"/>
      </w:divBdr>
    </w:div>
    <w:div w:id="1475948936">
      <w:bodyDiv w:val="1"/>
      <w:marLeft w:val="0"/>
      <w:marRight w:val="0"/>
      <w:marTop w:val="0"/>
      <w:marBottom w:val="0"/>
      <w:divBdr>
        <w:top w:val="none" w:sz="0" w:space="0" w:color="auto"/>
        <w:left w:val="none" w:sz="0" w:space="0" w:color="auto"/>
        <w:bottom w:val="none" w:sz="0" w:space="0" w:color="auto"/>
        <w:right w:val="none" w:sz="0" w:space="0" w:color="auto"/>
      </w:divBdr>
    </w:div>
    <w:div w:id="1517502979">
      <w:bodyDiv w:val="1"/>
      <w:marLeft w:val="0"/>
      <w:marRight w:val="0"/>
      <w:marTop w:val="0"/>
      <w:marBottom w:val="0"/>
      <w:divBdr>
        <w:top w:val="none" w:sz="0" w:space="0" w:color="auto"/>
        <w:left w:val="none" w:sz="0" w:space="0" w:color="auto"/>
        <w:bottom w:val="none" w:sz="0" w:space="0" w:color="auto"/>
        <w:right w:val="none" w:sz="0" w:space="0" w:color="auto"/>
      </w:divBdr>
    </w:div>
    <w:div w:id="1639146947">
      <w:bodyDiv w:val="1"/>
      <w:marLeft w:val="0"/>
      <w:marRight w:val="0"/>
      <w:marTop w:val="0"/>
      <w:marBottom w:val="0"/>
      <w:divBdr>
        <w:top w:val="none" w:sz="0" w:space="0" w:color="auto"/>
        <w:left w:val="none" w:sz="0" w:space="0" w:color="auto"/>
        <w:bottom w:val="none" w:sz="0" w:space="0" w:color="auto"/>
        <w:right w:val="none" w:sz="0" w:space="0" w:color="auto"/>
      </w:divBdr>
    </w:div>
    <w:div w:id="1677491375">
      <w:bodyDiv w:val="1"/>
      <w:marLeft w:val="0"/>
      <w:marRight w:val="0"/>
      <w:marTop w:val="0"/>
      <w:marBottom w:val="0"/>
      <w:divBdr>
        <w:top w:val="none" w:sz="0" w:space="0" w:color="auto"/>
        <w:left w:val="none" w:sz="0" w:space="0" w:color="auto"/>
        <w:bottom w:val="none" w:sz="0" w:space="0" w:color="auto"/>
        <w:right w:val="none" w:sz="0" w:space="0" w:color="auto"/>
      </w:divBdr>
    </w:div>
    <w:div w:id="185349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9DA8A93668BF46A20D7739FA5250DF" ma:contentTypeVersion="6" ma:contentTypeDescription="Create a new document." ma:contentTypeScope="" ma:versionID="0541ba64c08fea6082d273aa18ddac82">
  <xsd:schema xmlns:xsd="http://www.w3.org/2001/XMLSchema" xmlns:xs="http://www.w3.org/2001/XMLSchema" xmlns:p="http://schemas.microsoft.com/office/2006/metadata/properties" xmlns:ns2="845fd251-727e-4081-8187-46b34250ef89" xmlns:ns3="8f7cf8c9-d57d-41bc-a48c-11fe317efed0" targetNamespace="http://schemas.microsoft.com/office/2006/metadata/properties" ma:root="true" ma:fieldsID="6d3328912c605dff30054bcf804a8a1d" ns2:_="" ns3:_="">
    <xsd:import namespace="845fd251-727e-4081-8187-46b34250ef89"/>
    <xsd:import namespace="8f7cf8c9-d57d-41bc-a48c-11fe317efe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5fd251-727e-4081-8187-46b34250e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7cf8c9-d57d-41bc-a48c-11fe317efe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0B60BA-962E-48DB-910A-B8DC1C84E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5fd251-727e-4081-8187-46b34250ef89"/>
    <ds:schemaRef ds:uri="8f7cf8c9-d57d-41bc-a48c-11fe317efe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B7F540-DB05-4375-A1E6-4E185E87622E}">
  <ds:schemaRefs>
    <ds:schemaRef ds:uri="http://schemas.microsoft.com/sharepoint/v3/contenttype/forms"/>
  </ds:schemaRefs>
</ds:datastoreItem>
</file>

<file path=customXml/itemProps3.xml><?xml version="1.0" encoding="utf-8"?>
<ds:datastoreItem xmlns:ds="http://schemas.openxmlformats.org/officeDocument/2006/customXml" ds:itemID="{A4C969C6-DE56-42A6-81F2-147C97EE49BA}">
  <ds:schemaRefs>
    <ds:schemaRef ds:uri="http://schemas.openxmlformats.org/officeDocument/2006/bibliography"/>
  </ds:schemaRefs>
</ds:datastoreItem>
</file>

<file path=customXml/itemProps4.xml><?xml version="1.0" encoding="utf-8"?>
<ds:datastoreItem xmlns:ds="http://schemas.openxmlformats.org/officeDocument/2006/customXml" ds:itemID="{48C632C5-E59F-462F-B23A-4AF4CCEB97C3}">
  <ds:schemaRefs>
    <ds:schemaRef ds:uri="845fd251-727e-4081-8187-46b34250ef89"/>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8f7cf8c9-d57d-41bc-a48c-11fe317efed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1282</Words>
  <Characters>9555</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”APSTIPRINU”</vt:lpstr>
    </vt:vector>
  </TitlesOfParts>
  <Company>LHZB</Company>
  <LinksUpToDate>false</LinksUpToDate>
  <CharactersWithSpaces>10816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subject/>
  <dc:creator>Aleksandrs Margevičs</dc:creator>
  <cp:keywords/>
  <cp:lastModifiedBy>Madara</cp:lastModifiedBy>
  <cp:revision>8</cp:revision>
  <cp:lastPrinted>2022-04-14T10:21:00Z</cp:lastPrinted>
  <dcterms:created xsi:type="dcterms:W3CDTF">2024-06-03T20:22:00Z</dcterms:created>
  <dcterms:modified xsi:type="dcterms:W3CDTF">2024-06-26T12:19:00Z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0x010100449DA8A93668BF46A20D7739FA5250DF</vt:lpwstr>
  </property>
</Properties>
</file>