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F158D" w14:textId="57B55331" w:rsidR="00D05A36" w:rsidRPr="00D05A36" w:rsidRDefault="00240152" w:rsidP="00D05A36">
      <w:pPr>
        <w:ind w:hanging="426"/>
        <w:rPr>
          <w:b/>
          <w:bCs/>
          <w:color w:val="215E99" w:themeColor="text2" w:themeTint="BF"/>
        </w:rPr>
      </w:pPr>
      <w:r w:rsidRPr="00D4278D">
        <w:rPr>
          <w:noProof/>
          <w:lang w:eastAsia="lv-LV"/>
        </w:rPr>
        <w:drawing>
          <wp:inline distT="0" distB="0" distL="0" distR="0" wp14:anchorId="6FFCA3F3" wp14:editId="5FB76B0A">
            <wp:extent cx="1638300" cy="1104072"/>
            <wp:effectExtent l="0" t="0" r="0" b="1270"/>
            <wp:docPr id="3" name="Picture 3" descr="altum_attistiba_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ltum_attistiba_logo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196" cy="11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E6476" w14:textId="77777777" w:rsidR="008B3240" w:rsidRDefault="008B3240">
      <w:pPr>
        <w:rPr>
          <w:b/>
          <w:bCs/>
          <w:color w:val="153D63" w:themeColor="text2" w:themeTint="E6"/>
          <w:sz w:val="28"/>
          <w:szCs w:val="28"/>
        </w:rPr>
      </w:pPr>
    </w:p>
    <w:p w14:paraId="35EE1727" w14:textId="7F49563D" w:rsidR="003925CC" w:rsidRDefault="00012549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Esošās mēneša atlīdzības AS "Attīstības finanšu institūcija Altum" valdes locekļiem</w:t>
      </w: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2547"/>
        <w:gridCol w:w="2126"/>
        <w:gridCol w:w="2977"/>
      </w:tblGrid>
      <w:tr w:rsidR="00490613" w:rsidRPr="00CC372E" w14:paraId="6450B0C7" w14:textId="40E7F7A4" w:rsidTr="00202451">
        <w:tc>
          <w:tcPr>
            <w:tcW w:w="2547" w:type="dxa"/>
            <w:shd w:val="clear" w:color="auto" w:fill="C1E4F5" w:themeFill="accent1" w:themeFillTint="33"/>
          </w:tcPr>
          <w:p w14:paraId="02761BCD" w14:textId="4D49009B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081531F6" w14:textId="4E328C2A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977" w:type="dxa"/>
            <w:shd w:val="clear" w:color="auto" w:fill="C1E4F5" w:themeFill="accent1" w:themeFillTint="33"/>
          </w:tcPr>
          <w:p w14:paraId="302A5D79" w14:textId="0C6C953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CC372E" w14:paraId="3A7733A0" w14:textId="3B9AB34D" w:rsidTr="00CD5330">
        <w:trPr>
          <w:trHeight w:val="307"/>
        </w:trPr>
        <w:tc>
          <w:tcPr>
            <w:tcW w:w="7650" w:type="dxa"/>
            <w:gridSpan w:val="3"/>
            <w:shd w:val="clear" w:color="auto" w:fill="C1E4F5" w:themeFill="accent1" w:themeFillTint="33"/>
          </w:tcPr>
          <w:p w14:paraId="71E006F1" w14:textId="0F40DF96" w:rsidR="00490613" w:rsidRPr="00CC372E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valde</w:t>
            </w:r>
          </w:p>
        </w:tc>
      </w:tr>
      <w:tr w:rsidR="00490613" w:rsidRPr="00CC372E" w14:paraId="78D139A6" w14:textId="1E6940FE" w:rsidTr="00202451">
        <w:tc>
          <w:tcPr>
            <w:tcW w:w="2547" w:type="dxa"/>
          </w:tcPr>
          <w:p w14:paraId="0A046682" w14:textId="2E02BE55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126" w:type="dxa"/>
          </w:tcPr>
          <w:p w14:paraId="65DD337C" w14:textId="33958A5D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977" w:type="dxa"/>
          </w:tcPr>
          <w:p w14:paraId="720D06F8" w14:textId="670EF06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900.00</w:t>
            </w:r>
          </w:p>
        </w:tc>
      </w:tr>
      <w:tr w:rsidR="00490613" w:rsidRPr="00CC372E" w14:paraId="2B2AED46" w14:textId="5A950CBD" w:rsidTr="00202451">
        <w:tc>
          <w:tcPr>
            <w:tcW w:w="2547" w:type="dxa"/>
          </w:tcPr>
          <w:p w14:paraId="0D9D8254" w14:textId="698D6903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6E9D8F14" w14:textId="10EDB74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977" w:type="dxa"/>
          </w:tcPr>
          <w:p w14:paraId="2D86E5CE" w14:textId="432AA81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010.00</w:t>
            </w:r>
          </w:p>
        </w:tc>
      </w:tr>
      <w:tr w:rsidR="00490613" w:rsidRPr="00CC372E" w14:paraId="24AA11A6" w14:textId="35E660FD" w:rsidTr="00202451">
        <w:tc>
          <w:tcPr>
            <w:tcW w:w="2547" w:type="dxa"/>
          </w:tcPr>
          <w:p w14:paraId="28DD5D50" w14:textId="691BBE7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126" w:type="dxa"/>
          </w:tcPr>
          <w:p w14:paraId="4F519975" w14:textId="6AECF60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Inese Zīle</w:t>
            </w:r>
          </w:p>
        </w:tc>
        <w:tc>
          <w:tcPr>
            <w:tcW w:w="2977" w:type="dxa"/>
          </w:tcPr>
          <w:p w14:paraId="0878FDB7" w14:textId="56805FEA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010.00</w:t>
            </w:r>
          </w:p>
        </w:tc>
      </w:tr>
      <w:tr w:rsidR="00490613" w:rsidRPr="00240152" w14:paraId="610ABB7D" w14:textId="0914D38B" w:rsidTr="00202451">
        <w:tc>
          <w:tcPr>
            <w:tcW w:w="2547" w:type="dxa"/>
          </w:tcPr>
          <w:p w14:paraId="6482F6B0" w14:textId="036FA59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0F3EAC16" w14:textId="56E6BD9A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Juris Jansons</w:t>
            </w:r>
          </w:p>
        </w:tc>
        <w:tc>
          <w:tcPr>
            <w:tcW w:w="2977" w:type="dxa"/>
          </w:tcPr>
          <w:p w14:paraId="725C7BEA" w14:textId="15EC65C2" w:rsidR="00490613" w:rsidRPr="00240152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>
              <w:rPr>
                <w:color w:val="153D63" w:themeColor="text2" w:themeTint="E6"/>
              </w:rPr>
              <w:t>010.00</w:t>
            </w:r>
          </w:p>
        </w:tc>
      </w:tr>
    </w:tbl>
    <w:p w14:paraId="3898E6C3" w14:textId="77777777" w:rsidR="00012549" w:rsidRPr="00240152" w:rsidRDefault="00012549">
      <w:pPr>
        <w:rPr>
          <w:color w:val="153D63" w:themeColor="text2" w:themeTint="E6"/>
        </w:rPr>
      </w:pPr>
    </w:p>
    <w:p w14:paraId="1246B4F5" w14:textId="7B87930D" w:rsidR="00240152" w:rsidRDefault="00240152" w:rsidP="00240152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Izmaksātās atlīdzības AS "Attīstības finanšu institūcija Altum" valdes locekļiem</w:t>
      </w:r>
    </w:p>
    <w:p w14:paraId="42E2A231" w14:textId="72785A6C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2024.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547"/>
        <w:gridCol w:w="2126"/>
        <w:gridCol w:w="2059"/>
        <w:gridCol w:w="2373"/>
      </w:tblGrid>
      <w:tr w:rsidR="00490613" w:rsidRPr="00240152" w14:paraId="65CC4B08" w14:textId="3D299A56" w:rsidTr="00202451">
        <w:tc>
          <w:tcPr>
            <w:tcW w:w="2547" w:type="dxa"/>
            <w:shd w:val="clear" w:color="auto" w:fill="C1E4F5" w:themeFill="accent1" w:themeFillTint="33"/>
          </w:tcPr>
          <w:p w14:paraId="51E9F258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7030066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059" w:type="dxa"/>
            <w:shd w:val="clear" w:color="auto" w:fill="C1E4F5" w:themeFill="accent1" w:themeFillTint="33"/>
          </w:tcPr>
          <w:p w14:paraId="69330824" w14:textId="5516E41B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50C062EC" w14:textId="77777777" w:rsidR="00F7321C" w:rsidRDefault="00490613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0012BC0C" w14:textId="1F99222A" w:rsidR="00490613" w:rsidRPr="00240152" w:rsidRDefault="00F7321C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490613" w:rsidRPr="00240152" w14:paraId="04F5BAF5" w14:textId="593CED6D" w:rsidTr="004677DE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383C8637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116D4C43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490613" w:rsidRPr="00240152" w14:paraId="21B850A4" w14:textId="29135BC4" w:rsidTr="00202451">
        <w:tc>
          <w:tcPr>
            <w:tcW w:w="2547" w:type="dxa"/>
          </w:tcPr>
          <w:p w14:paraId="62120DB6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126" w:type="dxa"/>
          </w:tcPr>
          <w:p w14:paraId="69A4EE9C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059" w:type="dxa"/>
          </w:tcPr>
          <w:p w14:paraId="7762BB4C" w14:textId="7A2601C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125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471.08</w:t>
            </w:r>
          </w:p>
        </w:tc>
        <w:tc>
          <w:tcPr>
            <w:tcW w:w="2373" w:type="dxa"/>
          </w:tcPr>
          <w:p w14:paraId="66B4353C" w14:textId="4A5D0496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6 215.55</w:t>
            </w:r>
          </w:p>
        </w:tc>
      </w:tr>
      <w:tr w:rsidR="00490613" w:rsidRPr="00240152" w14:paraId="5981D537" w14:textId="2A6B2021" w:rsidTr="00202451">
        <w:tc>
          <w:tcPr>
            <w:tcW w:w="2547" w:type="dxa"/>
          </w:tcPr>
          <w:p w14:paraId="36FA6B23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3FECE319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059" w:type="dxa"/>
          </w:tcPr>
          <w:p w14:paraId="7DD1178F" w14:textId="1F1E3384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859.06</w:t>
            </w:r>
          </w:p>
        </w:tc>
        <w:tc>
          <w:tcPr>
            <w:tcW w:w="2373" w:type="dxa"/>
          </w:tcPr>
          <w:p w14:paraId="6ABC69F4" w14:textId="6D85BE97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5 729.80</w:t>
            </w:r>
          </w:p>
        </w:tc>
      </w:tr>
      <w:tr w:rsidR="00490613" w:rsidRPr="00240152" w14:paraId="76BFAAF1" w14:textId="593998EB" w:rsidTr="00202451">
        <w:tc>
          <w:tcPr>
            <w:tcW w:w="2547" w:type="dxa"/>
          </w:tcPr>
          <w:p w14:paraId="64DD7A04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126" w:type="dxa"/>
          </w:tcPr>
          <w:p w14:paraId="1F9EDFE5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059" w:type="dxa"/>
          </w:tcPr>
          <w:p w14:paraId="2D001202" w14:textId="64AB0B45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056.40</w:t>
            </w:r>
          </w:p>
        </w:tc>
        <w:tc>
          <w:tcPr>
            <w:tcW w:w="2373" w:type="dxa"/>
          </w:tcPr>
          <w:p w14:paraId="11AC6310" w14:textId="1714F4BE" w:rsidR="00490613" w:rsidRPr="00490613" w:rsidRDefault="00490613" w:rsidP="00490613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6 079.32</w:t>
            </w:r>
          </w:p>
        </w:tc>
      </w:tr>
      <w:tr w:rsidR="00490613" w:rsidRPr="00240152" w14:paraId="22A51D4B" w14:textId="1D6121AD" w:rsidTr="00202451">
        <w:tc>
          <w:tcPr>
            <w:tcW w:w="2547" w:type="dxa"/>
          </w:tcPr>
          <w:p w14:paraId="320DE60C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5A3F35FF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Juris Jansons</w:t>
            </w:r>
          </w:p>
        </w:tc>
        <w:tc>
          <w:tcPr>
            <w:tcW w:w="2059" w:type="dxa"/>
          </w:tcPr>
          <w:p w14:paraId="46075718" w14:textId="10DC3860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277.62</w:t>
            </w:r>
          </w:p>
        </w:tc>
        <w:tc>
          <w:tcPr>
            <w:tcW w:w="2373" w:type="dxa"/>
          </w:tcPr>
          <w:p w14:paraId="32559A8D" w14:textId="3EED875D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6 108.82</w:t>
            </w:r>
          </w:p>
        </w:tc>
      </w:tr>
      <w:tr w:rsidR="00490613" w:rsidRPr="00240152" w14:paraId="08A55A58" w14:textId="1916EF9D" w:rsidTr="00202451">
        <w:tc>
          <w:tcPr>
            <w:tcW w:w="2547" w:type="dxa"/>
          </w:tcPr>
          <w:p w14:paraId="7AB7AA98" w14:textId="42D3724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126" w:type="dxa"/>
          </w:tcPr>
          <w:p w14:paraId="73187D81" w14:textId="79FC8642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059" w:type="dxa"/>
          </w:tcPr>
          <w:p w14:paraId="0D93BA79" w14:textId="6B6B7A5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486.13</w:t>
            </w:r>
          </w:p>
        </w:tc>
        <w:tc>
          <w:tcPr>
            <w:tcW w:w="2373" w:type="dxa"/>
          </w:tcPr>
          <w:p w14:paraId="1FF30C17" w14:textId="396ED2D4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5 668.61</w:t>
            </w:r>
          </w:p>
        </w:tc>
      </w:tr>
    </w:tbl>
    <w:p w14:paraId="2D99B120" w14:textId="77777777" w:rsidR="00202451" w:rsidRDefault="00202451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1B98C0E8" w14:textId="6B9AD2E6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2023. gads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314"/>
        <w:gridCol w:w="2359"/>
        <w:gridCol w:w="2268"/>
        <w:gridCol w:w="2126"/>
      </w:tblGrid>
      <w:tr w:rsidR="00240152" w:rsidRPr="00240152" w14:paraId="61C87256" w14:textId="77777777" w:rsidTr="00202451">
        <w:tc>
          <w:tcPr>
            <w:tcW w:w="2314" w:type="dxa"/>
            <w:shd w:val="clear" w:color="auto" w:fill="C1E4F5" w:themeFill="accent1" w:themeFillTint="33"/>
          </w:tcPr>
          <w:p w14:paraId="1E5E84A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359" w:type="dxa"/>
            <w:shd w:val="clear" w:color="auto" w:fill="C1E4F5" w:themeFill="accent1" w:themeFillTint="33"/>
          </w:tcPr>
          <w:p w14:paraId="2B13117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268" w:type="dxa"/>
            <w:shd w:val="clear" w:color="auto" w:fill="C1E4F5" w:themeFill="accent1" w:themeFillTint="33"/>
          </w:tcPr>
          <w:p w14:paraId="15920189" w14:textId="1442BE78" w:rsidR="00240152" w:rsidRPr="00240152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50FA2038" w14:textId="77777777" w:rsidR="00F7321C" w:rsidRDefault="00670CC5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1D51AF8D" w14:textId="26B2D7D1" w:rsidR="00240152" w:rsidRPr="00240152" w:rsidRDefault="00F7321C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240152" w:rsidRPr="00240152" w14:paraId="7A0FEB18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4EE06B3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27DAAD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64DFF656" w14:textId="77777777" w:rsidTr="00202451">
        <w:tc>
          <w:tcPr>
            <w:tcW w:w="2314" w:type="dxa"/>
          </w:tcPr>
          <w:p w14:paraId="4FBAF4A0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359" w:type="dxa"/>
          </w:tcPr>
          <w:p w14:paraId="5247702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268" w:type="dxa"/>
          </w:tcPr>
          <w:p w14:paraId="19A71DDB" w14:textId="75C30AFE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121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203.73</w:t>
            </w:r>
          </w:p>
        </w:tc>
        <w:tc>
          <w:tcPr>
            <w:tcW w:w="2126" w:type="dxa"/>
          </w:tcPr>
          <w:p w14:paraId="3B31142E" w14:textId="5F6DDDE0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</w:t>
            </w:r>
            <w:r>
              <w:rPr>
                <w:rFonts w:ascii="Aptos Narrow" w:hAnsi="Aptos Narrow"/>
                <w:color w:val="153D63" w:themeColor="text2" w:themeTint="E6"/>
              </w:rPr>
              <w:t xml:space="preserve"> </w:t>
            </w:r>
            <w:r w:rsidRPr="008B3240">
              <w:rPr>
                <w:rFonts w:ascii="Aptos Narrow" w:hAnsi="Aptos Narrow"/>
                <w:color w:val="153D63" w:themeColor="text2" w:themeTint="E6"/>
              </w:rPr>
              <w:t>754.26</w:t>
            </w:r>
          </w:p>
        </w:tc>
      </w:tr>
      <w:tr w:rsidR="00240152" w:rsidRPr="00240152" w14:paraId="0EE417B9" w14:textId="77777777" w:rsidTr="00202451">
        <w:tc>
          <w:tcPr>
            <w:tcW w:w="2314" w:type="dxa"/>
          </w:tcPr>
          <w:p w14:paraId="7EFA21F9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359" w:type="dxa"/>
          </w:tcPr>
          <w:p w14:paraId="5CF63A67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268" w:type="dxa"/>
          </w:tcPr>
          <w:p w14:paraId="6D2B5F73" w14:textId="5689B343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524.66</w:t>
            </w:r>
          </w:p>
        </w:tc>
        <w:tc>
          <w:tcPr>
            <w:tcW w:w="2126" w:type="dxa"/>
          </w:tcPr>
          <w:p w14:paraId="33F9BD68" w14:textId="64FC32F9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5 918.72</w:t>
            </w:r>
          </w:p>
        </w:tc>
      </w:tr>
      <w:tr w:rsidR="00240152" w:rsidRPr="00240152" w14:paraId="5EE26166" w14:textId="77777777" w:rsidTr="00202451">
        <w:tc>
          <w:tcPr>
            <w:tcW w:w="2314" w:type="dxa"/>
          </w:tcPr>
          <w:p w14:paraId="5F6EDEF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359" w:type="dxa"/>
          </w:tcPr>
          <w:p w14:paraId="3B6D4E07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268" w:type="dxa"/>
          </w:tcPr>
          <w:p w14:paraId="6B572C45" w14:textId="7BAEF2AB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927.46</w:t>
            </w:r>
          </w:p>
        </w:tc>
        <w:tc>
          <w:tcPr>
            <w:tcW w:w="2126" w:type="dxa"/>
          </w:tcPr>
          <w:p w14:paraId="0A4A4915" w14:textId="2B030675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6 023.25</w:t>
            </w:r>
          </w:p>
        </w:tc>
      </w:tr>
      <w:tr w:rsidR="00240152" w:rsidRPr="00240152" w14:paraId="34F667F6" w14:textId="77777777" w:rsidTr="00202451">
        <w:tc>
          <w:tcPr>
            <w:tcW w:w="2314" w:type="dxa"/>
          </w:tcPr>
          <w:p w14:paraId="2DBF7DCB" w14:textId="09961D8F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359" w:type="dxa"/>
          </w:tcPr>
          <w:p w14:paraId="26499244" w14:textId="67B7848A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268" w:type="dxa"/>
          </w:tcPr>
          <w:p w14:paraId="6F7CF30C" w14:textId="01A08874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303.12</w:t>
            </w:r>
          </w:p>
        </w:tc>
        <w:tc>
          <w:tcPr>
            <w:tcW w:w="2126" w:type="dxa"/>
          </w:tcPr>
          <w:p w14:paraId="278503FA" w14:textId="53832A86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5 944.11</w:t>
            </w:r>
          </w:p>
        </w:tc>
      </w:tr>
      <w:tr w:rsidR="00670CC5" w:rsidRPr="00240152" w14:paraId="13715456" w14:textId="77777777" w:rsidTr="00202451">
        <w:tc>
          <w:tcPr>
            <w:tcW w:w="2314" w:type="dxa"/>
          </w:tcPr>
          <w:p w14:paraId="4A6A0EE6" w14:textId="63A18B57" w:rsidR="00670CC5" w:rsidRPr="00240152" w:rsidRDefault="00670CC5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  <w:r w:rsidR="00CD5330">
              <w:rPr>
                <w:color w:val="153D63" w:themeColor="text2" w:themeTint="E6"/>
              </w:rPr>
              <w:t xml:space="preserve"> – </w:t>
            </w:r>
            <w:r w:rsidR="00CD5330" w:rsidRPr="004677DE">
              <w:rPr>
                <w:b/>
                <w:bCs/>
                <w:color w:val="153D63" w:themeColor="text2" w:themeTint="E6"/>
              </w:rPr>
              <w:t>no 09.01.2023.</w:t>
            </w:r>
          </w:p>
        </w:tc>
        <w:tc>
          <w:tcPr>
            <w:tcW w:w="2359" w:type="dxa"/>
          </w:tcPr>
          <w:p w14:paraId="61CA6BBD" w14:textId="476B72EE" w:rsidR="00670CC5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 xml:space="preserve">Juris Jansons </w:t>
            </w:r>
          </w:p>
        </w:tc>
        <w:tc>
          <w:tcPr>
            <w:tcW w:w="2268" w:type="dxa"/>
          </w:tcPr>
          <w:p w14:paraId="2D9417DD" w14:textId="069F8736" w:rsidR="00670CC5" w:rsidRPr="00670CC5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95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503.87</w:t>
            </w:r>
          </w:p>
        </w:tc>
        <w:tc>
          <w:tcPr>
            <w:tcW w:w="2126" w:type="dxa"/>
          </w:tcPr>
          <w:p w14:paraId="2B7B9316" w14:textId="77777777" w:rsidR="008B3240" w:rsidRPr="008B3240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5 956.57</w:t>
            </w:r>
          </w:p>
          <w:p w14:paraId="256449D6" w14:textId="77777777" w:rsidR="00670CC5" w:rsidRPr="008B3240" w:rsidRDefault="00670CC5" w:rsidP="00BF1BD1">
            <w:pPr>
              <w:rPr>
                <w:color w:val="153D63" w:themeColor="text2" w:themeTint="E6"/>
              </w:rPr>
            </w:pPr>
          </w:p>
        </w:tc>
      </w:tr>
    </w:tbl>
    <w:p w14:paraId="44E2185E" w14:textId="77777777" w:rsidR="00202451" w:rsidRDefault="00202451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B7634CE" w14:textId="77777777" w:rsidR="00202451" w:rsidRDefault="00202451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C2BB53C" w14:textId="77777777" w:rsidR="00202451" w:rsidRDefault="00202451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1D4658A8" w14:textId="77777777" w:rsidR="00E12CEA" w:rsidRDefault="00E12CEA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2B8F16CE" w14:textId="77777777" w:rsidR="00E12CEA" w:rsidRDefault="00E12CEA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ADF6919" w14:textId="2EC3E0AD" w:rsidR="004677DE" w:rsidRPr="004677DE" w:rsidRDefault="004677DE" w:rsidP="004677DE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 w:rsidR="00CD5330">
        <w:rPr>
          <w:b/>
          <w:bCs/>
          <w:color w:val="153D63" w:themeColor="text2" w:themeTint="E6"/>
          <w:sz w:val="24"/>
          <w:szCs w:val="24"/>
        </w:rPr>
        <w:t>2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2359"/>
        <w:gridCol w:w="2268"/>
        <w:gridCol w:w="2126"/>
      </w:tblGrid>
      <w:tr w:rsidR="00240152" w:rsidRPr="00CC372E" w14:paraId="2EB6ECB1" w14:textId="77777777" w:rsidTr="00202451">
        <w:tc>
          <w:tcPr>
            <w:tcW w:w="2314" w:type="dxa"/>
            <w:shd w:val="clear" w:color="auto" w:fill="C1E4F5" w:themeFill="accent1" w:themeFillTint="33"/>
          </w:tcPr>
          <w:p w14:paraId="0E0123A0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359" w:type="dxa"/>
            <w:shd w:val="clear" w:color="auto" w:fill="C1E4F5" w:themeFill="accent1" w:themeFillTint="33"/>
          </w:tcPr>
          <w:p w14:paraId="5CC05696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268" w:type="dxa"/>
            <w:shd w:val="clear" w:color="auto" w:fill="C1E4F5" w:themeFill="accent1" w:themeFillTint="33"/>
          </w:tcPr>
          <w:p w14:paraId="59C6B1CD" w14:textId="746EDE9D" w:rsidR="00240152" w:rsidRPr="00CC372E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360E2DBD" w14:textId="77777777" w:rsidR="00F7321C" w:rsidRDefault="00670CC5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369FE23C" w14:textId="58FD8A12" w:rsidR="00240152" w:rsidRPr="00CC372E" w:rsidRDefault="00F7321C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240152" w:rsidRPr="00240152" w14:paraId="78BA9397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0B460511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83D0A2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14A56B44" w14:textId="77777777" w:rsidTr="00202451">
        <w:tc>
          <w:tcPr>
            <w:tcW w:w="2314" w:type="dxa"/>
          </w:tcPr>
          <w:p w14:paraId="28BCEE82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359" w:type="dxa"/>
          </w:tcPr>
          <w:p w14:paraId="7316C55E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268" w:type="dxa"/>
          </w:tcPr>
          <w:p w14:paraId="4B9EA6AD" w14:textId="6F93AB81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126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113.73</w:t>
            </w:r>
          </w:p>
        </w:tc>
        <w:tc>
          <w:tcPr>
            <w:tcW w:w="2126" w:type="dxa"/>
          </w:tcPr>
          <w:p w14:paraId="43824B10" w14:textId="77777777" w:rsidR="008B3240" w:rsidRPr="008B3240" w:rsidRDefault="008B3240" w:rsidP="008B3240">
            <w:pPr>
              <w:rPr>
                <w:rFonts w:ascii="Aptos Narrow" w:hAnsi="Aptos Narrow"/>
                <w:color w:val="000000"/>
              </w:rPr>
            </w:pPr>
            <w:r w:rsidRPr="008B3240">
              <w:rPr>
                <w:rFonts w:ascii="Aptos Narrow" w:hAnsi="Aptos Narrow"/>
                <w:color w:val="000000"/>
              </w:rPr>
              <w:t>4 856.55</w:t>
            </w:r>
          </w:p>
          <w:p w14:paraId="206D1AAF" w14:textId="77777777" w:rsidR="00240152" w:rsidRPr="008B3240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6D3519F0" w14:textId="77777777" w:rsidTr="00202451">
        <w:tc>
          <w:tcPr>
            <w:tcW w:w="2314" w:type="dxa"/>
          </w:tcPr>
          <w:p w14:paraId="2910D251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359" w:type="dxa"/>
          </w:tcPr>
          <w:p w14:paraId="05613343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268" w:type="dxa"/>
          </w:tcPr>
          <w:p w14:paraId="7CF84FE7" w14:textId="0F276AA1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506.10</w:t>
            </w:r>
          </w:p>
        </w:tc>
        <w:tc>
          <w:tcPr>
            <w:tcW w:w="2126" w:type="dxa"/>
          </w:tcPr>
          <w:p w14:paraId="5F0CAE83" w14:textId="77777777" w:rsidR="008B3240" w:rsidRPr="008B3240" w:rsidRDefault="008B3240" w:rsidP="008B3240">
            <w:pPr>
              <w:rPr>
                <w:rFonts w:ascii="Aptos Narrow" w:hAnsi="Aptos Narrow"/>
                <w:color w:val="000000"/>
              </w:rPr>
            </w:pPr>
            <w:r w:rsidRPr="008B3240">
              <w:rPr>
                <w:rFonts w:ascii="Aptos Narrow" w:hAnsi="Aptos Narrow"/>
                <w:color w:val="000000"/>
              </w:rPr>
              <w:t>5 915.11</w:t>
            </w:r>
          </w:p>
          <w:p w14:paraId="5D1E4475" w14:textId="77777777" w:rsidR="00240152" w:rsidRPr="008B3240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157F7064" w14:textId="77777777" w:rsidTr="00202451">
        <w:trPr>
          <w:trHeight w:val="329"/>
        </w:trPr>
        <w:tc>
          <w:tcPr>
            <w:tcW w:w="2314" w:type="dxa"/>
          </w:tcPr>
          <w:p w14:paraId="2930F96F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359" w:type="dxa"/>
          </w:tcPr>
          <w:p w14:paraId="56DDEADE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268" w:type="dxa"/>
          </w:tcPr>
          <w:p w14:paraId="1A8834CC" w14:textId="76325237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941.22</w:t>
            </w:r>
          </w:p>
        </w:tc>
        <w:tc>
          <w:tcPr>
            <w:tcW w:w="2126" w:type="dxa"/>
          </w:tcPr>
          <w:p w14:paraId="7AE93867" w14:textId="77777777" w:rsidR="008B3240" w:rsidRPr="008B3240" w:rsidRDefault="008B3240" w:rsidP="008B3240">
            <w:pPr>
              <w:rPr>
                <w:rFonts w:ascii="Aptos Narrow" w:hAnsi="Aptos Narrow"/>
                <w:color w:val="000000"/>
              </w:rPr>
            </w:pPr>
            <w:r w:rsidRPr="008B3240">
              <w:rPr>
                <w:rFonts w:ascii="Aptos Narrow" w:hAnsi="Aptos Narrow"/>
                <w:color w:val="000000"/>
              </w:rPr>
              <w:t>6 061.23</w:t>
            </w:r>
          </w:p>
          <w:p w14:paraId="765E2A08" w14:textId="77777777" w:rsidR="00240152" w:rsidRPr="008B3240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423978D2" w14:textId="77777777" w:rsidTr="00202451">
        <w:tc>
          <w:tcPr>
            <w:tcW w:w="2314" w:type="dxa"/>
          </w:tcPr>
          <w:p w14:paraId="55076CFE" w14:textId="66D8605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 xml:space="preserve">Valdes loceklis </w:t>
            </w:r>
            <w:r w:rsidRPr="00CC372E">
              <w:rPr>
                <w:color w:val="215E99" w:themeColor="text2" w:themeTint="BF"/>
              </w:rPr>
              <w:t xml:space="preserve">– </w:t>
            </w:r>
            <w:r w:rsidRPr="00CC372E">
              <w:rPr>
                <w:b/>
                <w:bCs/>
                <w:color w:val="153D63" w:themeColor="text2" w:themeTint="E6"/>
              </w:rPr>
              <w:t xml:space="preserve">līdz </w:t>
            </w:r>
            <w:r w:rsidR="00CC372E" w:rsidRPr="00CC372E">
              <w:rPr>
                <w:b/>
                <w:bCs/>
                <w:color w:val="153D63" w:themeColor="text2" w:themeTint="E6"/>
              </w:rPr>
              <w:t>31.03.</w:t>
            </w:r>
            <w:r w:rsidRPr="00CC372E">
              <w:rPr>
                <w:b/>
                <w:bCs/>
                <w:color w:val="153D63" w:themeColor="text2" w:themeTint="E6"/>
              </w:rPr>
              <w:t>2022.</w:t>
            </w:r>
            <w:r w:rsidRPr="00CC372E">
              <w:rPr>
                <w:color w:val="153D63" w:themeColor="text2" w:themeTint="E6"/>
              </w:rPr>
              <w:t xml:space="preserve"> </w:t>
            </w:r>
          </w:p>
        </w:tc>
        <w:tc>
          <w:tcPr>
            <w:tcW w:w="2359" w:type="dxa"/>
          </w:tcPr>
          <w:p w14:paraId="18ED1CC0" w14:textId="6218E6E8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Aleksandrs Bimbirulis </w:t>
            </w:r>
          </w:p>
        </w:tc>
        <w:tc>
          <w:tcPr>
            <w:tcW w:w="2268" w:type="dxa"/>
          </w:tcPr>
          <w:p w14:paraId="5B74A85F" w14:textId="0388FCDF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25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487.69</w:t>
            </w:r>
          </w:p>
        </w:tc>
        <w:tc>
          <w:tcPr>
            <w:tcW w:w="2126" w:type="dxa"/>
          </w:tcPr>
          <w:p w14:paraId="375D1DD3" w14:textId="77777777" w:rsidR="008B3240" w:rsidRPr="008B3240" w:rsidRDefault="008B3240" w:rsidP="008B3240">
            <w:pPr>
              <w:rPr>
                <w:rFonts w:ascii="Aptos Narrow" w:hAnsi="Aptos Narrow"/>
                <w:color w:val="000000"/>
              </w:rPr>
            </w:pPr>
            <w:r w:rsidRPr="008B3240">
              <w:rPr>
                <w:rFonts w:ascii="Aptos Narrow" w:hAnsi="Aptos Narrow"/>
                <w:color w:val="000000"/>
              </w:rPr>
              <w:t>1 650.00</w:t>
            </w:r>
          </w:p>
          <w:p w14:paraId="256C2E50" w14:textId="77777777" w:rsidR="00240152" w:rsidRPr="008B3240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CC372E" w:rsidRPr="00240152" w14:paraId="2DC9579F" w14:textId="77777777" w:rsidTr="00202451">
        <w:tc>
          <w:tcPr>
            <w:tcW w:w="2314" w:type="dxa"/>
          </w:tcPr>
          <w:p w14:paraId="2F537B21" w14:textId="77777777" w:rsidR="00CC372E" w:rsidRPr="00240152" w:rsidRDefault="00CC372E" w:rsidP="00F46B2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359" w:type="dxa"/>
          </w:tcPr>
          <w:p w14:paraId="30A77D00" w14:textId="77777777" w:rsidR="00CC372E" w:rsidRPr="00240152" w:rsidRDefault="00CC372E" w:rsidP="00F46B2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268" w:type="dxa"/>
          </w:tcPr>
          <w:p w14:paraId="247344F0" w14:textId="3959B846" w:rsidR="00CC372E" w:rsidRPr="00240152" w:rsidRDefault="004677DE" w:rsidP="00F46B24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109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443.14</w:t>
            </w:r>
          </w:p>
        </w:tc>
        <w:tc>
          <w:tcPr>
            <w:tcW w:w="2126" w:type="dxa"/>
          </w:tcPr>
          <w:p w14:paraId="34EE0A21" w14:textId="77777777" w:rsidR="008B3240" w:rsidRPr="008B3240" w:rsidRDefault="008B3240" w:rsidP="008B3240">
            <w:pPr>
              <w:rPr>
                <w:rFonts w:ascii="Aptos Narrow" w:hAnsi="Aptos Narrow"/>
                <w:color w:val="000000"/>
              </w:rPr>
            </w:pPr>
            <w:r w:rsidRPr="008B3240">
              <w:rPr>
                <w:rFonts w:ascii="Aptos Narrow" w:hAnsi="Aptos Narrow"/>
                <w:color w:val="000000"/>
              </w:rPr>
              <w:t>6 097.76</w:t>
            </w:r>
          </w:p>
          <w:p w14:paraId="75288027" w14:textId="77777777" w:rsidR="00CC372E" w:rsidRPr="008B3240" w:rsidRDefault="00CC372E" w:rsidP="00F46B24">
            <w:pPr>
              <w:rPr>
                <w:color w:val="153D63" w:themeColor="text2" w:themeTint="E6"/>
              </w:rPr>
            </w:pPr>
          </w:p>
        </w:tc>
      </w:tr>
    </w:tbl>
    <w:p w14:paraId="31DCEE40" w14:textId="77777777" w:rsidR="00240152" w:rsidRPr="00240152" w:rsidRDefault="00240152" w:rsidP="00240152">
      <w:pPr>
        <w:rPr>
          <w:color w:val="153D63" w:themeColor="text2" w:themeTint="E6"/>
        </w:rPr>
      </w:pPr>
    </w:p>
    <w:p w14:paraId="617CDB97" w14:textId="77777777" w:rsidR="00240152" w:rsidRPr="00240152" w:rsidRDefault="00240152" w:rsidP="00240152">
      <w:pPr>
        <w:rPr>
          <w:color w:val="153D63" w:themeColor="text2" w:themeTint="E6"/>
        </w:rPr>
      </w:pPr>
    </w:p>
    <w:sectPr w:rsidR="00240152" w:rsidRPr="00240152" w:rsidSect="00D05A36">
      <w:pgSz w:w="11906" w:h="16838"/>
      <w:pgMar w:top="568" w:right="991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5F"/>
    <w:rsid w:val="00012549"/>
    <w:rsid w:val="00140C66"/>
    <w:rsid w:val="00202451"/>
    <w:rsid w:val="00240152"/>
    <w:rsid w:val="002E2E7E"/>
    <w:rsid w:val="003925CC"/>
    <w:rsid w:val="004677DE"/>
    <w:rsid w:val="00490613"/>
    <w:rsid w:val="00670CC5"/>
    <w:rsid w:val="006D2D75"/>
    <w:rsid w:val="00726D5F"/>
    <w:rsid w:val="007B7818"/>
    <w:rsid w:val="00822600"/>
    <w:rsid w:val="008871C9"/>
    <w:rsid w:val="008B3240"/>
    <w:rsid w:val="00914B42"/>
    <w:rsid w:val="00C01FD1"/>
    <w:rsid w:val="00CA6830"/>
    <w:rsid w:val="00CC372E"/>
    <w:rsid w:val="00CD5330"/>
    <w:rsid w:val="00D05A36"/>
    <w:rsid w:val="00D242FD"/>
    <w:rsid w:val="00E12CEA"/>
    <w:rsid w:val="00E27830"/>
    <w:rsid w:val="00F7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8C276B"/>
  <w15:chartTrackingRefBased/>
  <w15:docId w15:val="{7BD1B99C-1A9C-4A2C-B467-55BA57A8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D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1072</Words>
  <Characters>612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Altum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Aiga Kļaveniece</dc:creator>
  <cp:keywords/>
  <dc:description/>
  <cp:lastModifiedBy>Aiga Kļaveniece</cp:lastModifiedBy>
  <cp:revision>5</cp:revision>
  <dcterms:created xsi:type="dcterms:W3CDTF">2025-12-19T11:26:00Z</dcterms:created>
  <dcterms:modified xsi:type="dcterms:W3CDTF">2026-01-13T13:40:00Z</dcterms:modified>
</cp:coreProperties>
</file>